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942" w:rsidRPr="008400F3" w:rsidRDefault="00171942" w:rsidP="00171942">
      <w:pPr>
        <w:autoSpaceDE w:val="0"/>
        <w:autoSpaceDN w:val="0"/>
        <w:adjustRightInd w:val="0"/>
        <w:rPr>
          <w:rFonts w:ascii="宋体" w:hAnsi="宋体" w:cs="AdobeSongStd-Light"/>
          <w:b/>
        </w:rPr>
      </w:pPr>
      <w:bookmarkStart w:id="0" w:name="OLE_LINK3"/>
      <w:bookmarkStart w:id="1" w:name="OLE_LINK4"/>
      <w:bookmarkStart w:id="2" w:name="OLE_LINK1"/>
      <w:r w:rsidRPr="008400F3">
        <w:rPr>
          <w:rFonts w:ascii="宋体" w:hAnsi="宋体" w:cs="AdobeSongStd-Light" w:hint="eastAsia"/>
          <w:b/>
        </w:rPr>
        <w:t>普迪飞半导体技术（上海）有限公司</w:t>
      </w:r>
    </w:p>
    <w:p w:rsidR="00171942" w:rsidRDefault="00171942" w:rsidP="00171942">
      <w:pPr>
        <w:autoSpaceDE w:val="0"/>
        <w:autoSpaceDN w:val="0"/>
        <w:adjustRightInd w:val="0"/>
        <w:rPr>
          <w:rFonts w:ascii="宋体" w:hAnsi="宋体" w:cs="AdobeSongStd-Light"/>
          <w:b/>
          <w:color w:val="9F0048"/>
        </w:rPr>
      </w:pPr>
    </w:p>
    <w:p w:rsidR="00171942" w:rsidRPr="00847C1C" w:rsidRDefault="00171942" w:rsidP="00171942">
      <w:pPr>
        <w:autoSpaceDE w:val="0"/>
        <w:autoSpaceDN w:val="0"/>
        <w:adjustRightInd w:val="0"/>
        <w:rPr>
          <w:rFonts w:ascii="宋体" w:hAnsi="宋体" w:cs="AdobeSongStd-Light"/>
          <w:b/>
          <w:color w:val="9F0048"/>
        </w:rPr>
      </w:pPr>
      <w:r w:rsidRPr="00847C1C">
        <w:rPr>
          <w:rFonts w:ascii="宋体" w:hAnsi="宋体" w:cs="AdobeSongStd-Light" w:hint="eastAsia"/>
          <w:b/>
          <w:color w:val="9F0048"/>
        </w:rPr>
        <w:t>我们的历史和使命</w:t>
      </w:r>
    </w:p>
    <w:p w:rsidR="00171942" w:rsidRPr="00847C1C" w:rsidRDefault="00171942" w:rsidP="00171942">
      <w:pPr>
        <w:autoSpaceDE w:val="0"/>
        <w:autoSpaceDN w:val="0"/>
        <w:adjustRightInd w:val="0"/>
        <w:ind w:firstLineChars="200" w:firstLine="480"/>
        <w:rPr>
          <w:rFonts w:ascii="宋体" w:hAnsi="宋体" w:cs="AdobeSongStd-Light"/>
          <w:color w:val="000000"/>
          <w:szCs w:val="21"/>
        </w:rPr>
      </w:pPr>
      <w:r w:rsidRPr="00847C1C">
        <w:rPr>
          <w:rFonts w:ascii="宋体" w:hAnsi="宋体" w:cs="ArialMT"/>
          <w:color w:val="000000"/>
          <w:szCs w:val="21"/>
        </w:rPr>
        <w:t xml:space="preserve">PDF Solutions </w:t>
      </w:r>
      <w:r w:rsidRPr="00847C1C">
        <w:rPr>
          <w:rFonts w:ascii="宋体" w:hAnsi="宋体" w:cs="AdobeSongStd-Light" w:hint="eastAsia"/>
          <w:color w:val="000000"/>
          <w:szCs w:val="21"/>
        </w:rPr>
        <w:t>创立于</w:t>
      </w:r>
      <w:r w:rsidRPr="00847C1C">
        <w:rPr>
          <w:rFonts w:ascii="宋体" w:hAnsi="宋体" w:cs="ArialMT"/>
          <w:color w:val="000000"/>
          <w:szCs w:val="21"/>
        </w:rPr>
        <w:t>1991</w:t>
      </w:r>
      <w:r w:rsidRPr="00847C1C">
        <w:rPr>
          <w:rFonts w:ascii="宋体" w:hAnsi="宋体" w:cs="AdobeSongStd-Light" w:hint="eastAsia"/>
          <w:color w:val="000000"/>
          <w:szCs w:val="21"/>
        </w:rPr>
        <w:t>年。致力于发展和利用我们独有的工艺</w:t>
      </w:r>
      <w:r w:rsidRPr="00847C1C">
        <w:rPr>
          <w:rFonts w:ascii="宋体" w:hAnsi="宋体" w:cs="AdobeSongStd-Light"/>
          <w:color w:val="000000"/>
          <w:szCs w:val="21"/>
        </w:rPr>
        <w:t>-</w:t>
      </w:r>
      <w:r w:rsidRPr="00847C1C">
        <w:rPr>
          <w:rFonts w:ascii="宋体" w:hAnsi="宋体" w:cs="AdobeSongStd-Light" w:hint="eastAsia"/>
          <w:color w:val="000000"/>
          <w:szCs w:val="21"/>
        </w:rPr>
        <w:t>设计互动集成技术和服务，为</w:t>
      </w:r>
      <w:r w:rsidRPr="00847C1C">
        <w:rPr>
          <w:rFonts w:ascii="宋体" w:hAnsi="宋体" w:cs="ArialMT"/>
          <w:color w:val="000000"/>
          <w:szCs w:val="21"/>
        </w:rPr>
        <w:t>IC</w:t>
      </w:r>
      <w:r w:rsidRPr="00847C1C">
        <w:rPr>
          <w:rFonts w:ascii="宋体" w:hAnsi="宋体" w:cs="AdobeSongStd-Light" w:hint="eastAsia"/>
          <w:color w:val="000000"/>
          <w:szCs w:val="21"/>
        </w:rPr>
        <w:t>业界提供最优的系统基础结构以提高</w:t>
      </w:r>
      <w:r w:rsidRPr="00847C1C">
        <w:rPr>
          <w:rFonts w:ascii="宋体" w:hAnsi="宋体" w:cs="ArialMT"/>
          <w:color w:val="000000"/>
          <w:szCs w:val="21"/>
        </w:rPr>
        <w:t>IC</w:t>
      </w:r>
      <w:r w:rsidRPr="00847C1C">
        <w:rPr>
          <w:rFonts w:ascii="宋体" w:hAnsi="宋体" w:cs="AdobeSongStd-Light" w:hint="eastAsia"/>
          <w:color w:val="000000"/>
          <w:szCs w:val="21"/>
        </w:rPr>
        <w:t>良率、性能和可靠性。</w:t>
      </w:r>
    </w:p>
    <w:p w:rsidR="00171942" w:rsidRPr="00847C1C" w:rsidRDefault="00171942" w:rsidP="00171942">
      <w:pPr>
        <w:autoSpaceDE w:val="0"/>
        <w:autoSpaceDN w:val="0"/>
        <w:adjustRightInd w:val="0"/>
        <w:ind w:firstLineChars="200" w:firstLine="480"/>
        <w:rPr>
          <w:rFonts w:ascii="宋体" w:hAnsi="宋体" w:cs="ArialMT"/>
          <w:color w:val="000000"/>
          <w:szCs w:val="21"/>
        </w:rPr>
      </w:pPr>
      <w:r w:rsidRPr="00847C1C">
        <w:rPr>
          <w:rFonts w:ascii="宋体" w:hAnsi="宋体" w:cs="AdobeSongStd-Light" w:hint="eastAsia"/>
          <w:color w:val="000000"/>
          <w:szCs w:val="21"/>
        </w:rPr>
        <w:t>总部位于美国加州的圣荷西</w:t>
      </w:r>
      <w:r w:rsidRPr="00847C1C">
        <w:rPr>
          <w:rFonts w:ascii="宋体" w:hAnsi="宋体" w:cs="ArialMT"/>
          <w:color w:val="000000"/>
          <w:szCs w:val="21"/>
        </w:rPr>
        <w:t>(San Jose)</w:t>
      </w:r>
      <w:r w:rsidRPr="00847C1C">
        <w:rPr>
          <w:rFonts w:ascii="宋体" w:hAnsi="宋体" w:cs="AdobeSongStd-Light" w:hint="eastAsia"/>
          <w:color w:val="000000"/>
          <w:szCs w:val="21"/>
        </w:rPr>
        <w:t>，并在德州的达拉斯</w:t>
      </w:r>
      <w:r w:rsidRPr="00847C1C">
        <w:rPr>
          <w:rFonts w:ascii="宋体" w:hAnsi="宋体" w:cs="ArialMT"/>
          <w:color w:val="000000"/>
          <w:szCs w:val="21"/>
        </w:rPr>
        <w:t>(Dallas)</w:t>
      </w:r>
      <w:r w:rsidRPr="00847C1C">
        <w:rPr>
          <w:rFonts w:ascii="宋体" w:hAnsi="宋体" w:cs="AdobeSongStd-Light" w:hint="eastAsia"/>
          <w:color w:val="000000"/>
          <w:szCs w:val="21"/>
        </w:rPr>
        <w:t>、德国、</w:t>
      </w:r>
      <w:r>
        <w:rPr>
          <w:rFonts w:ascii="宋体" w:hAnsi="宋体" w:cs="AdobeSongStd-Light" w:hint="eastAsia"/>
          <w:color w:val="000000"/>
          <w:szCs w:val="21"/>
        </w:rPr>
        <w:t>法国</w:t>
      </w:r>
      <w:r w:rsidRPr="00847C1C">
        <w:rPr>
          <w:rFonts w:ascii="宋体" w:hAnsi="宋体" w:cs="AdobeSongStd-Light" w:hint="eastAsia"/>
          <w:color w:val="000000"/>
          <w:szCs w:val="21"/>
        </w:rPr>
        <w:t>、</w:t>
      </w:r>
      <w:r>
        <w:rPr>
          <w:rFonts w:ascii="宋体" w:hAnsi="宋体" w:cs="AdobeSongStd-Light" w:hint="eastAsia"/>
          <w:color w:val="000000"/>
          <w:szCs w:val="21"/>
        </w:rPr>
        <w:t>意大利</w:t>
      </w:r>
      <w:r w:rsidRPr="00847C1C">
        <w:rPr>
          <w:rFonts w:ascii="宋体" w:hAnsi="宋体" w:cs="AdobeSongStd-Light" w:hint="eastAsia"/>
          <w:color w:val="000000"/>
          <w:szCs w:val="21"/>
        </w:rPr>
        <w:t>、日本、</w:t>
      </w:r>
      <w:r>
        <w:rPr>
          <w:rFonts w:ascii="宋体" w:hAnsi="宋体" w:cs="AdobeSongStd-Light" w:hint="eastAsia"/>
          <w:color w:val="000000"/>
          <w:szCs w:val="21"/>
        </w:rPr>
        <w:t>韩国和中国</w:t>
      </w:r>
      <w:r w:rsidRPr="00847C1C">
        <w:rPr>
          <w:rFonts w:ascii="宋体" w:hAnsi="宋体" w:cs="AdobeSongStd-Light" w:hint="eastAsia"/>
          <w:color w:val="000000"/>
          <w:szCs w:val="21"/>
        </w:rPr>
        <w:t>拥有我们的技术中心</w:t>
      </w:r>
      <w:r>
        <w:rPr>
          <w:rFonts w:ascii="宋体" w:hAnsi="宋体" w:cs="AdobeSongStd-Light" w:hint="eastAsia"/>
          <w:color w:val="000000"/>
          <w:szCs w:val="21"/>
        </w:rPr>
        <w:t>及分公司</w:t>
      </w:r>
      <w:r w:rsidRPr="00847C1C">
        <w:rPr>
          <w:rFonts w:ascii="宋体" w:hAnsi="宋体" w:cs="AdobeSongStd-Light" w:hint="eastAsia"/>
          <w:color w:val="000000"/>
          <w:szCs w:val="21"/>
        </w:rPr>
        <w:t>。于</w:t>
      </w:r>
      <w:proofErr w:type="gramStart"/>
      <w:r w:rsidRPr="00847C1C">
        <w:rPr>
          <w:rFonts w:ascii="宋体" w:hAnsi="宋体" w:cs="ArialMT"/>
          <w:color w:val="000000"/>
          <w:szCs w:val="21"/>
        </w:rPr>
        <w:t>2001</w:t>
      </w:r>
      <w:r w:rsidRPr="00847C1C">
        <w:rPr>
          <w:rFonts w:ascii="宋体" w:hAnsi="宋体" w:cs="AdobeSongStd-Light" w:hint="eastAsia"/>
          <w:color w:val="000000"/>
          <w:szCs w:val="21"/>
        </w:rPr>
        <w:t>年成为上市公司</w:t>
      </w:r>
      <w:r w:rsidRPr="00847C1C">
        <w:rPr>
          <w:rFonts w:ascii="宋体" w:hAnsi="宋体" w:cs="ArialMT"/>
          <w:color w:val="000000"/>
          <w:szCs w:val="21"/>
        </w:rPr>
        <w:t>(</w:t>
      </w:r>
      <w:proofErr w:type="gramEnd"/>
      <w:r w:rsidRPr="00847C1C">
        <w:rPr>
          <w:rFonts w:ascii="宋体" w:hAnsi="宋体" w:cs="ArialMT"/>
          <w:color w:val="000000"/>
          <w:szCs w:val="21"/>
        </w:rPr>
        <w:t>NASDAQ: PDFS)</w:t>
      </w:r>
      <w:r>
        <w:rPr>
          <w:rFonts w:ascii="宋体" w:hAnsi="宋体" w:cs="ArialMT" w:hint="eastAsia"/>
          <w:color w:val="000000"/>
          <w:szCs w:val="21"/>
        </w:rPr>
        <w:t>。</w:t>
      </w:r>
    </w:p>
    <w:p w:rsidR="00171942" w:rsidRPr="00847C1C" w:rsidRDefault="00171942" w:rsidP="00171942">
      <w:pPr>
        <w:autoSpaceDE w:val="0"/>
        <w:autoSpaceDN w:val="0"/>
        <w:adjustRightInd w:val="0"/>
        <w:rPr>
          <w:rFonts w:ascii="宋体" w:hAnsi="宋体" w:cs="ArialMT"/>
          <w:color w:val="000000"/>
          <w:szCs w:val="21"/>
        </w:rPr>
      </w:pPr>
    </w:p>
    <w:p w:rsidR="00171942" w:rsidRPr="00847C1C" w:rsidRDefault="00171942" w:rsidP="00171942">
      <w:pPr>
        <w:autoSpaceDE w:val="0"/>
        <w:autoSpaceDN w:val="0"/>
        <w:adjustRightInd w:val="0"/>
        <w:rPr>
          <w:rFonts w:ascii="宋体" w:hAnsi="宋体" w:cs="AdobeSongStd-Light"/>
          <w:b/>
          <w:color w:val="9F0048"/>
        </w:rPr>
      </w:pPr>
      <w:r w:rsidRPr="00847C1C">
        <w:rPr>
          <w:rFonts w:ascii="宋体" w:hAnsi="宋体" w:cs="AdobeSongStd-Light" w:hint="eastAsia"/>
          <w:b/>
          <w:color w:val="9F0048"/>
        </w:rPr>
        <w:t>我们的人才</w:t>
      </w:r>
    </w:p>
    <w:p w:rsidR="00171942" w:rsidRPr="00847C1C" w:rsidRDefault="00171942" w:rsidP="00171942">
      <w:pPr>
        <w:autoSpaceDE w:val="0"/>
        <w:autoSpaceDN w:val="0"/>
        <w:adjustRightInd w:val="0"/>
        <w:ind w:firstLineChars="200" w:firstLine="480"/>
        <w:rPr>
          <w:rFonts w:ascii="宋体" w:hAnsi="宋体" w:cs="AdobeSongStd-Light"/>
          <w:color w:val="000000"/>
          <w:szCs w:val="21"/>
        </w:rPr>
      </w:pPr>
      <w:r w:rsidRPr="00847C1C">
        <w:rPr>
          <w:rFonts w:ascii="宋体" w:hAnsi="宋体" w:cs="AdobeSongStd-Light" w:hint="eastAsia"/>
          <w:color w:val="000000"/>
          <w:szCs w:val="21"/>
        </w:rPr>
        <w:t>我们现在全世界拥有近三百个超群的人才，专业领域包括工艺集成，设备物理学，</w:t>
      </w:r>
      <w:r w:rsidRPr="00847C1C">
        <w:rPr>
          <w:rFonts w:ascii="宋体" w:hAnsi="宋体" w:cs="ArialMT"/>
          <w:color w:val="000000"/>
          <w:szCs w:val="21"/>
        </w:rPr>
        <w:t>TCAD</w:t>
      </w:r>
      <w:r w:rsidRPr="00847C1C">
        <w:rPr>
          <w:rFonts w:ascii="宋体" w:hAnsi="宋体" w:cs="AdobeSongStd-Light" w:hint="eastAsia"/>
          <w:color w:val="000000"/>
          <w:szCs w:val="21"/>
        </w:rPr>
        <w:t>，测试芯片，软件开发，集成电路设计，版图分析，数据分析，市场营销，行政和财务等诸多方面。</w:t>
      </w:r>
    </w:p>
    <w:p w:rsidR="00171942" w:rsidRPr="00847C1C" w:rsidRDefault="00171942" w:rsidP="00171942">
      <w:pPr>
        <w:autoSpaceDE w:val="0"/>
        <w:autoSpaceDN w:val="0"/>
        <w:adjustRightInd w:val="0"/>
        <w:rPr>
          <w:rFonts w:ascii="宋体" w:hAnsi="宋体" w:cs="AdobeSongStd-Light"/>
          <w:color w:val="000000"/>
          <w:szCs w:val="21"/>
        </w:rPr>
      </w:pPr>
    </w:p>
    <w:p w:rsidR="00171942" w:rsidRPr="00847C1C" w:rsidRDefault="00171942" w:rsidP="00171942">
      <w:pPr>
        <w:autoSpaceDE w:val="0"/>
        <w:autoSpaceDN w:val="0"/>
        <w:adjustRightInd w:val="0"/>
        <w:rPr>
          <w:rFonts w:ascii="宋体" w:hAnsi="宋体" w:cs="AdobeSongStd-Light"/>
          <w:b/>
          <w:color w:val="9F0048"/>
        </w:rPr>
      </w:pPr>
      <w:r w:rsidRPr="00847C1C">
        <w:rPr>
          <w:rFonts w:ascii="宋体" w:hAnsi="宋体" w:cs="AdobeSongStd-Light" w:hint="eastAsia"/>
          <w:b/>
          <w:color w:val="9F0048"/>
        </w:rPr>
        <w:t>我们的优势</w:t>
      </w:r>
    </w:p>
    <w:p w:rsidR="00171942" w:rsidRPr="00847C1C" w:rsidRDefault="00171942" w:rsidP="00171942">
      <w:pPr>
        <w:autoSpaceDE w:val="0"/>
        <w:autoSpaceDN w:val="0"/>
        <w:adjustRightInd w:val="0"/>
        <w:ind w:firstLineChars="200" w:firstLine="480"/>
        <w:rPr>
          <w:rFonts w:ascii="宋体" w:hAnsi="宋体" w:cs="AdobeSongStd-Light"/>
          <w:color w:val="000000"/>
          <w:szCs w:val="21"/>
        </w:rPr>
      </w:pPr>
      <w:r w:rsidRPr="00847C1C">
        <w:rPr>
          <w:rFonts w:ascii="宋体" w:hAnsi="宋体" w:cs="AdobeSongStd-Light" w:hint="eastAsia"/>
          <w:color w:val="000000"/>
          <w:szCs w:val="21"/>
        </w:rPr>
        <w:t>系统化的设计</w:t>
      </w:r>
      <w:r w:rsidRPr="00847C1C">
        <w:rPr>
          <w:rFonts w:ascii="宋体" w:hAnsi="宋体" w:cs="AdobeSongStd-Light"/>
          <w:color w:val="000000"/>
          <w:szCs w:val="21"/>
        </w:rPr>
        <w:t>-</w:t>
      </w:r>
      <w:r w:rsidRPr="00847C1C">
        <w:rPr>
          <w:rFonts w:ascii="宋体" w:hAnsi="宋体" w:cs="AdobeSongStd-Light" w:hint="eastAsia"/>
          <w:color w:val="000000"/>
          <w:szCs w:val="21"/>
        </w:rPr>
        <w:t>工艺集成解决方案（工艺仿真软件，全面的硅性能测试芯片，系统的良率和性能增进方式方法）和卓越的咨询顾问服务能为我们的</w:t>
      </w:r>
      <w:r w:rsidRPr="00847C1C">
        <w:rPr>
          <w:rFonts w:ascii="宋体" w:hAnsi="宋体" w:cs="ArialMT"/>
          <w:color w:val="000000"/>
          <w:szCs w:val="21"/>
        </w:rPr>
        <w:t>IC</w:t>
      </w:r>
      <w:r w:rsidRPr="00847C1C">
        <w:rPr>
          <w:rFonts w:ascii="宋体" w:hAnsi="宋体" w:cs="AdobeSongStd-Light" w:hint="eastAsia"/>
          <w:color w:val="000000"/>
          <w:szCs w:val="21"/>
        </w:rPr>
        <w:t>客户：</w:t>
      </w:r>
    </w:p>
    <w:p w:rsidR="00171942" w:rsidRPr="00847C1C" w:rsidRDefault="00171942" w:rsidP="00171942">
      <w:pPr>
        <w:autoSpaceDE w:val="0"/>
        <w:autoSpaceDN w:val="0"/>
        <w:adjustRightInd w:val="0"/>
        <w:ind w:firstLineChars="257" w:firstLine="617"/>
        <w:rPr>
          <w:rFonts w:ascii="宋体" w:hAnsi="宋体" w:cs="AdobeSongStd-Light"/>
          <w:color w:val="000000"/>
          <w:szCs w:val="21"/>
        </w:rPr>
      </w:pPr>
      <w:r w:rsidRPr="00847C1C">
        <w:rPr>
          <w:rFonts w:ascii="宋体" w:hAnsi="宋体" w:cs="UniversBQ-Light"/>
          <w:color w:val="000000"/>
          <w:szCs w:val="21"/>
        </w:rPr>
        <w:t xml:space="preserve">• </w:t>
      </w:r>
      <w:r w:rsidRPr="00847C1C">
        <w:rPr>
          <w:rFonts w:ascii="宋体" w:hAnsi="宋体" w:cs="AdobeSongStd-Light" w:hint="eastAsia"/>
          <w:color w:val="000000"/>
          <w:szCs w:val="21"/>
        </w:rPr>
        <w:t>提高</w:t>
      </w:r>
      <w:r w:rsidRPr="00847C1C">
        <w:rPr>
          <w:rFonts w:ascii="宋体" w:hAnsi="宋体" w:cs="ArialMT"/>
          <w:color w:val="000000"/>
          <w:szCs w:val="21"/>
        </w:rPr>
        <w:t>IC</w:t>
      </w:r>
      <w:r w:rsidRPr="00847C1C">
        <w:rPr>
          <w:rFonts w:ascii="宋体" w:hAnsi="宋体" w:cs="AdobeSongStd-Light" w:hint="eastAsia"/>
          <w:color w:val="000000"/>
          <w:szCs w:val="21"/>
        </w:rPr>
        <w:t>良率，性能和可靠性</w:t>
      </w:r>
    </w:p>
    <w:p w:rsidR="00171942" w:rsidRPr="00847C1C" w:rsidRDefault="00171942" w:rsidP="00171942">
      <w:pPr>
        <w:autoSpaceDE w:val="0"/>
        <w:autoSpaceDN w:val="0"/>
        <w:adjustRightInd w:val="0"/>
        <w:ind w:firstLineChars="257" w:firstLine="617"/>
        <w:rPr>
          <w:rFonts w:ascii="宋体" w:hAnsi="宋体" w:cs="AdobeSongStd-Light"/>
          <w:color w:val="000000"/>
          <w:szCs w:val="21"/>
        </w:rPr>
      </w:pPr>
      <w:r w:rsidRPr="00847C1C">
        <w:rPr>
          <w:rFonts w:ascii="宋体" w:hAnsi="宋体" w:cs="UniversBQ-Light"/>
          <w:color w:val="000000"/>
          <w:szCs w:val="21"/>
        </w:rPr>
        <w:t xml:space="preserve">• </w:t>
      </w:r>
      <w:r w:rsidRPr="00847C1C">
        <w:rPr>
          <w:rFonts w:ascii="宋体" w:hAnsi="宋体" w:cs="AdobeSongStd-Light" w:hint="eastAsia"/>
          <w:color w:val="000000"/>
          <w:szCs w:val="21"/>
        </w:rPr>
        <w:t>缩短产品上市时间</w:t>
      </w:r>
    </w:p>
    <w:p w:rsidR="00171942" w:rsidRPr="00847C1C" w:rsidRDefault="00171942" w:rsidP="00171942">
      <w:pPr>
        <w:autoSpaceDE w:val="0"/>
        <w:autoSpaceDN w:val="0"/>
        <w:adjustRightInd w:val="0"/>
        <w:ind w:firstLineChars="257" w:firstLine="617"/>
        <w:rPr>
          <w:rFonts w:ascii="宋体" w:hAnsi="宋体" w:cs="AdobeSongStd-Light"/>
          <w:color w:val="000000"/>
          <w:szCs w:val="21"/>
        </w:rPr>
      </w:pPr>
      <w:r w:rsidRPr="00847C1C">
        <w:rPr>
          <w:rFonts w:ascii="宋体" w:hAnsi="宋体" w:cs="UniversBQ-Light"/>
          <w:color w:val="000000"/>
          <w:szCs w:val="21"/>
        </w:rPr>
        <w:t xml:space="preserve">• </w:t>
      </w:r>
      <w:r w:rsidRPr="00847C1C">
        <w:rPr>
          <w:rFonts w:ascii="宋体" w:hAnsi="宋体" w:cs="AdobeSongStd-Light" w:hint="eastAsia"/>
          <w:color w:val="000000"/>
          <w:szCs w:val="21"/>
        </w:rPr>
        <w:t>缩短产品量产时间</w:t>
      </w:r>
    </w:p>
    <w:p w:rsidR="00171942" w:rsidRPr="00847C1C" w:rsidRDefault="00171942" w:rsidP="00171942">
      <w:pPr>
        <w:autoSpaceDE w:val="0"/>
        <w:autoSpaceDN w:val="0"/>
        <w:adjustRightInd w:val="0"/>
        <w:ind w:firstLineChars="257" w:firstLine="617"/>
        <w:rPr>
          <w:rFonts w:ascii="宋体" w:hAnsi="宋体" w:cs="AdobeSongStd-Light"/>
          <w:color w:val="000000"/>
          <w:szCs w:val="21"/>
        </w:rPr>
      </w:pPr>
      <w:r w:rsidRPr="00847C1C">
        <w:rPr>
          <w:rFonts w:ascii="宋体" w:hAnsi="宋体" w:cs="UniversBQ-Light"/>
          <w:color w:val="000000"/>
          <w:szCs w:val="21"/>
        </w:rPr>
        <w:t xml:space="preserve">• </w:t>
      </w:r>
      <w:r w:rsidRPr="00847C1C">
        <w:rPr>
          <w:rFonts w:ascii="宋体" w:hAnsi="宋体" w:cs="AdobeSongStd-Light" w:hint="eastAsia"/>
          <w:color w:val="000000"/>
          <w:szCs w:val="21"/>
        </w:rPr>
        <w:t>提高利润</w:t>
      </w:r>
    </w:p>
    <w:p w:rsidR="00171942" w:rsidRPr="00847C1C" w:rsidRDefault="00171942" w:rsidP="00171942">
      <w:pPr>
        <w:autoSpaceDE w:val="0"/>
        <w:autoSpaceDN w:val="0"/>
        <w:adjustRightInd w:val="0"/>
        <w:rPr>
          <w:rFonts w:ascii="宋体" w:hAnsi="宋体" w:cs="AdobeSongStd-Light"/>
          <w:color w:val="000000"/>
          <w:szCs w:val="21"/>
        </w:rPr>
      </w:pPr>
    </w:p>
    <w:p w:rsidR="00171942" w:rsidRPr="00847C1C" w:rsidRDefault="00171942" w:rsidP="00171942">
      <w:pPr>
        <w:autoSpaceDE w:val="0"/>
        <w:autoSpaceDN w:val="0"/>
        <w:adjustRightInd w:val="0"/>
        <w:rPr>
          <w:rFonts w:ascii="宋体" w:hAnsi="宋体" w:cs="AdobeSongStd-Light"/>
          <w:b/>
          <w:color w:val="9F0048"/>
        </w:rPr>
      </w:pPr>
      <w:r w:rsidRPr="00847C1C">
        <w:rPr>
          <w:rFonts w:ascii="宋体" w:hAnsi="宋体" w:cs="AdobeSongStd-Light" w:hint="eastAsia"/>
          <w:b/>
          <w:color w:val="9F0048"/>
        </w:rPr>
        <w:t>你的机遇</w:t>
      </w:r>
    </w:p>
    <w:p w:rsidR="00171942" w:rsidRPr="00847C1C" w:rsidRDefault="00171942" w:rsidP="00171942">
      <w:pPr>
        <w:autoSpaceDE w:val="0"/>
        <w:autoSpaceDN w:val="0"/>
        <w:adjustRightInd w:val="0"/>
        <w:ind w:firstLineChars="200" w:firstLine="480"/>
        <w:rPr>
          <w:rFonts w:ascii="宋体" w:hAnsi="宋体" w:cs="AdobeSongStd-Light"/>
          <w:color w:val="000000"/>
          <w:szCs w:val="21"/>
        </w:rPr>
      </w:pPr>
      <w:r w:rsidRPr="00847C1C">
        <w:rPr>
          <w:rFonts w:ascii="宋体" w:hAnsi="宋体" w:cs="AdobeSongStd-Light" w:hint="eastAsia"/>
          <w:color w:val="000000"/>
          <w:szCs w:val="21"/>
        </w:rPr>
        <w:t>在</w:t>
      </w:r>
      <w:r w:rsidRPr="00847C1C">
        <w:rPr>
          <w:rFonts w:ascii="宋体" w:hAnsi="宋体" w:cs="ArialMT"/>
          <w:color w:val="000000"/>
          <w:szCs w:val="21"/>
        </w:rPr>
        <w:t>PDF Solutions</w:t>
      </w:r>
      <w:r w:rsidRPr="00847C1C">
        <w:rPr>
          <w:rFonts w:ascii="宋体" w:hAnsi="宋体" w:cs="AdobeSongStd-Light" w:hint="eastAsia"/>
          <w:color w:val="000000"/>
          <w:szCs w:val="21"/>
        </w:rPr>
        <w:t>的杰出人才能有充分的机会去</w:t>
      </w:r>
      <w:r w:rsidRPr="00847C1C">
        <w:rPr>
          <w:rFonts w:ascii="宋体" w:hAnsi="宋体" w:cs="AdobeSongStd-Light"/>
          <w:color w:val="000000"/>
          <w:szCs w:val="21"/>
        </w:rPr>
        <w:t>:</w:t>
      </w:r>
    </w:p>
    <w:p w:rsidR="00171942" w:rsidRPr="00847C1C" w:rsidRDefault="00171942" w:rsidP="00171942">
      <w:pPr>
        <w:autoSpaceDE w:val="0"/>
        <w:autoSpaceDN w:val="0"/>
        <w:adjustRightInd w:val="0"/>
        <w:ind w:firstLineChars="257" w:firstLine="617"/>
        <w:rPr>
          <w:rFonts w:ascii="宋体" w:hAnsi="宋体" w:cs="AdobeSongStd-Light"/>
          <w:color w:val="000000"/>
          <w:szCs w:val="21"/>
        </w:rPr>
      </w:pPr>
      <w:r w:rsidRPr="00847C1C">
        <w:rPr>
          <w:rFonts w:ascii="宋体" w:hAnsi="宋体" w:cs="UniversBQ-Light"/>
          <w:color w:val="000000"/>
          <w:szCs w:val="21"/>
        </w:rPr>
        <w:t xml:space="preserve">• </w:t>
      </w:r>
      <w:r w:rsidRPr="00847C1C">
        <w:rPr>
          <w:rFonts w:ascii="宋体" w:hAnsi="宋体" w:cs="AdobeSongStd-Light" w:hint="eastAsia"/>
          <w:color w:val="000000"/>
          <w:szCs w:val="21"/>
        </w:rPr>
        <w:t>研发，了解全世界最尖端的半导体技术</w:t>
      </w:r>
    </w:p>
    <w:p w:rsidR="00171942" w:rsidRPr="00847C1C" w:rsidRDefault="00171942" w:rsidP="00171942">
      <w:pPr>
        <w:autoSpaceDE w:val="0"/>
        <w:autoSpaceDN w:val="0"/>
        <w:adjustRightInd w:val="0"/>
        <w:ind w:firstLineChars="257" w:firstLine="617"/>
        <w:rPr>
          <w:rFonts w:ascii="宋体" w:hAnsi="宋体" w:cs="AdobeSongStd-Light"/>
          <w:color w:val="000000"/>
          <w:szCs w:val="21"/>
        </w:rPr>
      </w:pPr>
      <w:r w:rsidRPr="00847C1C">
        <w:rPr>
          <w:rFonts w:ascii="宋体" w:hAnsi="宋体" w:cs="UniversBQ-Light"/>
          <w:color w:val="000000"/>
          <w:szCs w:val="21"/>
        </w:rPr>
        <w:t xml:space="preserve">• </w:t>
      </w:r>
      <w:r w:rsidRPr="00847C1C">
        <w:rPr>
          <w:rFonts w:ascii="宋体" w:hAnsi="宋体" w:cs="AdobeSongStd-Light" w:hint="eastAsia"/>
          <w:color w:val="000000"/>
          <w:szCs w:val="21"/>
        </w:rPr>
        <w:t>拓展对半导体业各方面的视野</w:t>
      </w:r>
    </w:p>
    <w:p w:rsidR="00171942" w:rsidRPr="00847C1C" w:rsidRDefault="00171942" w:rsidP="00171942">
      <w:pPr>
        <w:autoSpaceDE w:val="0"/>
        <w:autoSpaceDN w:val="0"/>
        <w:adjustRightInd w:val="0"/>
        <w:ind w:firstLineChars="257" w:firstLine="617"/>
        <w:rPr>
          <w:rFonts w:ascii="宋体" w:hAnsi="宋体" w:cs="AdobeSongStd-Light"/>
          <w:color w:val="000000"/>
          <w:szCs w:val="21"/>
        </w:rPr>
      </w:pPr>
      <w:r w:rsidRPr="00847C1C">
        <w:rPr>
          <w:rFonts w:ascii="宋体" w:hAnsi="宋体" w:cs="UniversBQ-Light"/>
          <w:color w:val="000000"/>
          <w:szCs w:val="21"/>
        </w:rPr>
        <w:t xml:space="preserve">• </w:t>
      </w:r>
      <w:r w:rsidRPr="00847C1C">
        <w:rPr>
          <w:rFonts w:ascii="宋体" w:hAnsi="宋体" w:cs="AdobeSongStd-Light" w:hint="eastAsia"/>
          <w:color w:val="000000"/>
          <w:szCs w:val="21"/>
        </w:rPr>
        <w:t>发挥创新能力，解决技术难题</w:t>
      </w:r>
    </w:p>
    <w:p w:rsidR="00171942" w:rsidRPr="00847C1C" w:rsidRDefault="00171942" w:rsidP="00171942">
      <w:pPr>
        <w:autoSpaceDE w:val="0"/>
        <w:autoSpaceDN w:val="0"/>
        <w:adjustRightInd w:val="0"/>
        <w:ind w:firstLineChars="257" w:firstLine="617"/>
        <w:rPr>
          <w:rFonts w:ascii="宋体" w:hAnsi="宋体" w:cs="AdobeSongStd-Light"/>
          <w:color w:val="000000"/>
          <w:szCs w:val="21"/>
        </w:rPr>
      </w:pPr>
      <w:r w:rsidRPr="00847C1C">
        <w:rPr>
          <w:rFonts w:ascii="宋体" w:hAnsi="宋体" w:cs="UniversBQ-Light"/>
          <w:color w:val="000000"/>
          <w:szCs w:val="21"/>
        </w:rPr>
        <w:t xml:space="preserve">• </w:t>
      </w:r>
      <w:r w:rsidRPr="00847C1C">
        <w:rPr>
          <w:rFonts w:ascii="宋体" w:hAnsi="宋体" w:cs="AdobeSongStd-Light" w:hint="eastAsia"/>
          <w:color w:val="000000"/>
          <w:szCs w:val="21"/>
        </w:rPr>
        <w:t>积累客户服务，团队合作与领导的经验</w:t>
      </w:r>
    </w:p>
    <w:p w:rsidR="00171942" w:rsidRDefault="00171942" w:rsidP="00171942">
      <w:pPr>
        <w:autoSpaceDE w:val="0"/>
        <w:autoSpaceDN w:val="0"/>
        <w:adjustRightInd w:val="0"/>
        <w:rPr>
          <w:rFonts w:ascii="宋体" w:hAnsi="宋体" w:cs="AdobeSongStd-Light"/>
          <w:color w:val="000000"/>
          <w:szCs w:val="21"/>
        </w:rPr>
      </w:pPr>
    </w:p>
    <w:p w:rsidR="00171942" w:rsidRPr="00847C1C" w:rsidRDefault="00171942" w:rsidP="00171942">
      <w:pPr>
        <w:autoSpaceDE w:val="0"/>
        <w:autoSpaceDN w:val="0"/>
        <w:adjustRightInd w:val="0"/>
        <w:rPr>
          <w:rFonts w:ascii="宋体" w:hAnsi="宋体" w:cs="AdobeSongStd-Light"/>
          <w:b/>
          <w:color w:val="9F0048"/>
        </w:rPr>
      </w:pPr>
      <w:r w:rsidRPr="00847C1C">
        <w:rPr>
          <w:rFonts w:ascii="宋体" w:hAnsi="宋体" w:cs="AdobeSongStd-Light" w:hint="eastAsia"/>
          <w:b/>
          <w:color w:val="9F0048"/>
        </w:rPr>
        <w:t>我们注重的品格</w:t>
      </w:r>
    </w:p>
    <w:p w:rsidR="00171942" w:rsidRPr="00847C1C" w:rsidRDefault="00171942" w:rsidP="00171942">
      <w:pPr>
        <w:autoSpaceDE w:val="0"/>
        <w:autoSpaceDN w:val="0"/>
        <w:adjustRightInd w:val="0"/>
        <w:ind w:firstLineChars="200" w:firstLine="480"/>
        <w:rPr>
          <w:rFonts w:ascii="宋体" w:hAnsi="宋体" w:cs="AdobeSongStd-Light"/>
          <w:color w:val="000000"/>
          <w:szCs w:val="21"/>
        </w:rPr>
      </w:pPr>
      <w:r w:rsidRPr="00847C1C">
        <w:rPr>
          <w:rFonts w:ascii="宋体" w:hAnsi="宋体" w:cs="AdobeSongStd-Light" w:hint="eastAsia"/>
          <w:color w:val="000000"/>
          <w:szCs w:val="21"/>
        </w:rPr>
        <w:t>客户至上的理念，团队精神，自强，自律，敬业。</w:t>
      </w:r>
    </w:p>
    <w:p w:rsidR="00171942" w:rsidRPr="00CF67B9" w:rsidRDefault="00171942" w:rsidP="00171942">
      <w:pPr>
        <w:autoSpaceDE w:val="0"/>
        <w:autoSpaceDN w:val="0"/>
        <w:adjustRightInd w:val="0"/>
        <w:ind w:firstLineChars="200" w:firstLine="480"/>
        <w:rPr>
          <w:rFonts w:ascii="宋体" w:hAnsi="宋体" w:cs="AdobeSongStd-Light"/>
          <w:color w:val="000000"/>
          <w:szCs w:val="21"/>
        </w:rPr>
      </w:pPr>
    </w:p>
    <w:p w:rsidR="00171942" w:rsidRPr="00847C1C" w:rsidRDefault="00171942" w:rsidP="00171942">
      <w:pPr>
        <w:autoSpaceDE w:val="0"/>
        <w:autoSpaceDN w:val="0"/>
        <w:adjustRightInd w:val="0"/>
        <w:rPr>
          <w:rFonts w:ascii="宋体" w:hAnsi="宋体" w:cs="AdobeSongStd-Light"/>
          <w:color w:val="000000"/>
          <w:szCs w:val="21"/>
        </w:rPr>
      </w:pPr>
    </w:p>
    <w:p w:rsidR="00152A5B" w:rsidRDefault="00171942" w:rsidP="009249C6">
      <w:pPr>
        <w:autoSpaceDE w:val="0"/>
        <w:autoSpaceDN w:val="0"/>
        <w:adjustRightInd w:val="0"/>
        <w:rPr>
          <w:rFonts w:ascii="宋体" w:hAnsi="宋体" w:cs="AdobeSongStd-Light"/>
          <w:b/>
          <w:color w:val="9F0048"/>
        </w:rPr>
      </w:pPr>
      <w:r w:rsidRPr="00847C1C">
        <w:rPr>
          <w:rFonts w:ascii="宋体" w:hAnsi="宋体" w:cs="AdobeSongStd-Light" w:hint="eastAsia"/>
          <w:b/>
          <w:color w:val="9F0048"/>
        </w:rPr>
        <w:t>招聘职位</w:t>
      </w:r>
      <w:r w:rsidR="009249C6">
        <w:rPr>
          <w:rFonts w:ascii="宋体" w:hAnsi="宋体" w:cs="AdobeSongStd-Light"/>
          <w:b/>
          <w:color w:val="9F0048"/>
        </w:rPr>
        <w:t xml:space="preserve">: </w:t>
      </w:r>
    </w:p>
    <w:p w:rsidR="009249C6" w:rsidRPr="00152A5B" w:rsidRDefault="00152A5B" w:rsidP="00152A5B">
      <w:pPr>
        <w:rPr>
          <w:b/>
        </w:rPr>
      </w:pPr>
      <w:r>
        <w:rPr>
          <w:rFonts w:hint="eastAsia"/>
          <w:b/>
        </w:rPr>
        <w:t>1</w:t>
      </w:r>
      <w:r>
        <w:rPr>
          <w:rFonts w:hint="eastAsia"/>
          <w:b/>
        </w:rPr>
        <w:t>．</w:t>
      </w:r>
      <w:r w:rsidR="009249C6" w:rsidRPr="00152A5B">
        <w:rPr>
          <w:rFonts w:hint="eastAsia"/>
          <w:b/>
        </w:rPr>
        <w:t>数据分析工程师</w:t>
      </w:r>
    </w:p>
    <w:p w:rsidR="009249C6" w:rsidRDefault="009249C6" w:rsidP="009249C6">
      <w:pPr>
        <w:autoSpaceDE w:val="0"/>
        <w:autoSpaceDN w:val="0"/>
        <w:adjustRightInd w:val="0"/>
        <w:ind w:firstLineChars="200" w:firstLine="480"/>
        <w:rPr>
          <w:rFonts w:ascii="宋体" w:hAnsi="宋体" w:cs="AdobeSongStd-Light"/>
          <w:color w:val="000000"/>
          <w:szCs w:val="21"/>
        </w:rPr>
      </w:pPr>
    </w:p>
    <w:p w:rsidR="009249C6" w:rsidRPr="009660F6" w:rsidRDefault="009249C6" w:rsidP="009249C6">
      <w:pPr>
        <w:pStyle w:val="Header"/>
        <w:tabs>
          <w:tab w:val="left" w:pos="-1440"/>
          <w:tab w:val="left" w:pos="-720"/>
        </w:tabs>
        <w:suppressAutoHyphens/>
        <w:rPr>
          <w:i/>
          <w:iCs/>
          <w:spacing w:val="-3"/>
          <w:sz w:val="24"/>
          <w:szCs w:val="24"/>
          <w:lang w:eastAsia="zh-CN"/>
        </w:rPr>
      </w:pPr>
      <w:r w:rsidRPr="009660F6">
        <w:rPr>
          <w:rFonts w:hint="eastAsia"/>
          <w:b/>
          <w:spacing w:val="-3"/>
          <w:sz w:val="24"/>
          <w:szCs w:val="24"/>
          <w:lang w:eastAsia="zh-CN"/>
        </w:rPr>
        <w:t>主要目的</w:t>
      </w:r>
      <w:r w:rsidRPr="009660F6">
        <w:rPr>
          <w:rFonts w:hint="eastAsia"/>
          <w:spacing w:val="-3"/>
          <w:sz w:val="24"/>
          <w:szCs w:val="24"/>
          <w:lang w:eastAsia="zh-CN"/>
        </w:rPr>
        <w:t>：为客户顾问小组提供准确，全面和及时的标准数据分析以解决良率及技术问题。</w:t>
      </w:r>
      <w:r w:rsidRPr="009660F6">
        <w:rPr>
          <w:rFonts w:ascii="宋体" w:hAnsi="宋体" w:cs="MS Song" w:hint="eastAsia"/>
          <w:sz w:val="24"/>
          <w:szCs w:val="24"/>
          <w:lang w:eastAsia="zh-CN"/>
        </w:rPr>
        <w:t>推动公司在数据分析和方法论专长领域的进一步发展</w:t>
      </w:r>
      <w:r w:rsidRPr="009660F6">
        <w:rPr>
          <w:rFonts w:hint="eastAsia"/>
          <w:spacing w:val="-3"/>
          <w:sz w:val="24"/>
          <w:szCs w:val="24"/>
          <w:lang w:eastAsia="zh-CN"/>
        </w:rPr>
        <w:t>。</w:t>
      </w:r>
    </w:p>
    <w:p w:rsidR="009249C6" w:rsidRPr="009660F6" w:rsidRDefault="009249C6" w:rsidP="009249C6">
      <w:pPr>
        <w:pStyle w:val="Header"/>
        <w:tabs>
          <w:tab w:val="left" w:pos="-1440"/>
          <w:tab w:val="left" w:pos="-720"/>
        </w:tabs>
        <w:suppressAutoHyphens/>
        <w:rPr>
          <w:i/>
          <w:iCs/>
          <w:spacing w:val="-3"/>
          <w:sz w:val="24"/>
          <w:szCs w:val="24"/>
          <w:lang w:eastAsia="zh-CN"/>
        </w:rPr>
      </w:pPr>
    </w:p>
    <w:p w:rsidR="009249C6" w:rsidRPr="009660F6" w:rsidRDefault="009249C6" w:rsidP="009249C6">
      <w:pPr>
        <w:pStyle w:val="Header"/>
        <w:tabs>
          <w:tab w:val="left" w:pos="-1440"/>
          <w:tab w:val="left" w:pos="-720"/>
        </w:tabs>
        <w:suppressAutoHyphens/>
        <w:rPr>
          <w:spacing w:val="-3"/>
          <w:sz w:val="24"/>
          <w:szCs w:val="24"/>
          <w:lang w:eastAsia="zh-CN"/>
        </w:rPr>
      </w:pPr>
      <w:r w:rsidRPr="009660F6">
        <w:rPr>
          <w:rFonts w:hint="eastAsia"/>
          <w:b/>
          <w:spacing w:val="-3"/>
          <w:sz w:val="24"/>
          <w:szCs w:val="24"/>
          <w:lang w:eastAsia="zh-CN"/>
        </w:rPr>
        <w:t>特殊要求</w:t>
      </w:r>
      <w:r w:rsidRPr="009660F6">
        <w:rPr>
          <w:rFonts w:hint="eastAsia"/>
          <w:spacing w:val="-3"/>
          <w:sz w:val="24"/>
          <w:szCs w:val="24"/>
          <w:lang w:eastAsia="zh-CN"/>
        </w:rPr>
        <w:t>：需出差美国和其它国家</w:t>
      </w:r>
      <w:r w:rsidRPr="009660F6">
        <w:rPr>
          <w:spacing w:val="-3"/>
          <w:sz w:val="24"/>
          <w:szCs w:val="24"/>
          <w:lang w:eastAsia="zh-CN"/>
        </w:rPr>
        <w:t xml:space="preserve"> PDF Solutions </w:t>
      </w:r>
      <w:r w:rsidRPr="009660F6">
        <w:rPr>
          <w:rFonts w:hint="eastAsia"/>
          <w:spacing w:val="-3"/>
          <w:sz w:val="24"/>
          <w:szCs w:val="24"/>
          <w:lang w:eastAsia="zh-CN"/>
        </w:rPr>
        <w:t>分支机构（培训，公司会议等）</w:t>
      </w:r>
    </w:p>
    <w:p w:rsidR="009249C6" w:rsidRPr="009660F6" w:rsidRDefault="009249C6" w:rsidP="009249C6">
      <w:pPr>
        <w:pStyle w:val="Header"/>
        <w:tabs>
          <w:tab w:val="left" w:pos="-1440"/>
          <w:tab w:val="left" w:pos="-720"/>
        </w:tabs>
        <w:suppressAutoHyphens/>
        <w:rPr>
          <w:spacing w:val="-3"/>
          <w:sz w:val="24"/>
          <w:szCs w:val="24"/>
        </w:rPr>
      </w:pPr>
    </w:p>
    <w:p w:rsidR="009249C6" w:rsidRPr="009660F6" w:rsidRDefault="009249C6" w:rsidP="009249C6">
      <w:pPr>
        <w:pStyle w:val="Header"/>
        <w:tabs>
          <w:tab w:val="left" w:pos="-1440"/>
          <w:tab w:val="left" w:pos="-720"/>
        </w:tabs>
        <w:suppressAutoHyphens/>
        <w:rPr>
          <w:spacing w:val="-3"/>
          <w:sz w:val="24"/>
          <w:szCs w:val="24"/>
          <w:u w:val="single"/>
          <w:lang w:eastAsia="zh-CN"/>
        </w:rPr>
      </w:pPr>
      <w:r w:rsidRPr="009660F6">
        <w:rPr>
          <w:rFonts w:hint="eastAsia"/>
          <w:spacing w:val="-3"/>
          <w:sz w:val="24"/>
          <w:szCs w:val="24"/>
          <w:u w:val="single"/>
          <w:lang w:eastAsia="zh-CN"/>
        </w:rPr>
        <w:lastRenderedPageBreak/>
        <w:t>工作流程和主要职责</w:t>
      </w:r>
      <w:r w:rsidRPr="009660F6">
        <w:rPr>
          <w:spacing w:val="-3"/>
          <w:sz w:val="24"/>
          <w:szCs w:val="24"/>
          <w:u w:val="single"/>
          <w:lang w:eastAsia="zh-CN"/>
        </w:rPr>
        <w:t>:</w:t>
      </w:r>
    </w:p>
    <w:p w:rsidR="009249C6" w:rsidRPr="009660F6" w:rsidRDefault="009249C6" w:rsidP="009249C6">
      <w:pPr>
        <w:pStyle w:val="Header"/>
        <w:numPr>
          <w:ilvl w:val="0"/>
          <w:numId w:val="5"/>
        </w:numPr>
        <w:tabs>
          <w:tab w:val="left" w:pos="-1440"/>
          <w:tab w:val="left" w:pos="-720"/>
        </w:tabs>
        <w:suppressAutoHyphens/>
        <w:rPr>
          <w:spacing w:val="-3"/>
          <w:sz w:val="24"/>
          <w:szCs w:val="24"/>
          <w:lang w:eastAsia="zh-CN"/>
        </w:rPr>
      </w:pPr>
      <w:r w:rsidRPr="009660F6">
        <w:rPr>
          <w:rFonts w:hint="eastAsia"/>
          <w:spacing w:val="-3"/>
          <w:sz w:val="24"/>
          <w:szCs w:val="24"/>
          <w:lang w:eastAsia="zh-CN"/>
        </w:rPr>
        <w:t>定位并准备待分析数据。</w:t>
      </w:r>
      <w:r w:rsidRPr="009660F6">
        <w:rPr>
          <w:spacing w:val="-3"/>
          <w:sz w:val="24"/>
          <w:szCs w:val="24"/>
          <w:lang w:eastAsia="zh-CN"/>
        </w:rPr>
        <w:t xml:space="preserve"> (</w:t>
      </w:r>
      <w:r w:rsidRPr="009660F6">
        <w:rPr>
          <w:rFonts w:hint="eastAsia"/>
          <w:spacing w:val="-3"/>
          <w:sz w:val="24"/>
          <w:szCs w:val="24"/>
          <w:lang w:eastAsia="zh-CN"/>
        </w:rPr>
        <w:t>测试芯片数据来自于</w:t>
      </w:r>
      <w:r w:rsidRPr="009660F6">
        <w:rPr>
          <w:spacing w:val="-3"/>
          <w:sz w:val="24"/>
          <w:szCs w:val="24"/>
          <w:lang w:eastAsia="zh-CN"/>
        </w:rPr>
        <w:t xml:space="preserve"> PDF </w:t>
      </w:r>
      <w:r w:rsidRPr="009660F6">
        <w:rPr>
          <w:rFonts w:hint="eastAsia"/>
          <w:spacing w:val="-3"/>
          <w:sz w:val="24"/>
          <w:szCs w:val="24"/>
          <w:lang w:eastAsia="zh-CN"/>
        </w:rPr>
        <w:t>的电子测试器，又称</w:t>
      </w:r>
      <w:r w:rsidRPr="009660F6">
        <w:rPr>
          <w:spacing w:val="-3"/>
          <w:sz w:val="24"/>
          <w:szCs w:val="24"/>
          <w:lang w:eastAsia="zh-CN"/>
        </w:rPr>
        <w:t xml:space="preserve"> </w:t>
      </w:r>
      <w:proofErr w:type="spellStart"/>
      <w:r w:rsidRPr="009660F6">
        <w:rPr>
          <w:spacing w:val="-3"/>
          <w:sz w:val="24"/>
          <w:szCs w:val="24"/>
          <w:lang w:eastAsia="zh-CN"/>
        </w:rPr>
        <w:t>pdFasTest</w:t>
      </w:r>
      <w:proofErr w:type="spellEnd"/>
      <w:r w:rsidRPr="009660F6">
        <w:rPr>
          <w:spacing w:val="-3"/>
          <w:sz w:val="24"/>
          <w:szCs w:val="24"/>
          <w:lang w:eastAsia="zh-CN"/>
        </w:rPr>
        <w:t xml:space="preserve"> </w:t>
      </w:r>
      <w:r w:rsidRPr="009660F6">
        <w:rPr>
          <w:rFonts w:hint="eastAsia"/>
          <w:spacing w:val="-3"/>
          <w:sz w:val="24"/>
          <w:szCs w:val="24"/>
          <w:lang w:eastAsia="zh-CN"/>
        </w:rPr>
        <w:t>。</w:t>
      </w:r>
      <w:r w:rsidRPr="009660F6">
        <w:rPr>
          <w:spacing w:val="-3"/>
          <w:sz w:val="24"/>
          <w:szCs w:val="24"/>
          <w:lang w:eastAsia="zh-CN"/>
        </w:rPr>
        <w:t>)</w:t>
      </w:r>
    </w:p>
    <w:p w:rsidR="009249C6" w:rsidRPr="009660F6" w:rsidRDefault="009249C6" w:rsidP="009249C6">
      <w:pPr>
        <w:pStyle w:val="Header"/>
        <w:numPr>
          <w:ilvl w:val="0"/>
          <w:numId w:val="5"/>
        </w:numPr>
        <w:tabs>
          <w:tab w:val="left" w:pos="-1440"/>
          <w:tab w:val="left" w:pos="-720"/>
        </w:tabs>
        <w:suppressAutoHyphens/>
        <w:rPr>
          <w:spacing w:val="-3"/>
          <w:sz w:val="24"/>
          <w:szCs w:val="24"/>
          <w:lang w:eastAsia="zh-CN"/>
        </w:rPr>
      </w:pPr>
      <w:r w:rsidRPr="009660F6">
        <w:rPr>
          <w:rFonts w:hint="eastAsia"/>
          <w:spacing w:val="-3"/>
          <w:sz w:val="24"/>
          <w:szCs w:val="24"/>
          <w:lang w:eastAsia="zh-CN"/>
        </w:rPr>
        <w:t>检查作业传票档案上数据待析日期。与顾问小组协调员协调，跟踪数据待析以开始及时分析。</w:t>
      </w:r>
    </w:p>
    <w:p w:rsidR="009249C6" w:rsidRPr="009660F6" w:rsidRDefault="009249C6" w:rsidP="009249C6">
      <w:pPr>
        <w:pStyle w:val="Header"/>
        <w:numPr>
          <w:ilvl w:val="0"/>
          <w:numId w:val="5"/>
        </w:numPr>
        <w:tabs>
          <w:tab w:val="left" w:pos="-1440"/>
          <w:tab w:val="left" w:pos="-720"/>
        </w:tabs>
        <w:suppressAutoHyphens/>
        <w:rPr>
          <w:spacing w:val="-3"/>
          <w:sz w:val="24"/>
          <w:szCs w:val="24"/>
          <w:lang w:eastAsia="zh-CN"/>
        </w:rPr>
      </w:pPr>
      <w:r w:rsidRPr="009660F6">
        <w:rPr>
          <w:rFonts w:hint="eastAsia"/>
          <w:spacing w:val="-3"/>
          <w:sz w:val="24"/>
          <w:szCs w:val="24"/>
          <w:lang w:eastAsia="zh-CN"/>
        </w:rPr>
        <w:t>定位适当的分析报告模板以进行分析。</w:t>
      </w:r>
    </w:p>
    <w:p w:rsidR="009249C6" w:rsidRPr="009660F6" w:rsidRDefault="009249C6" w:rsidP="009249C6">
      <w:pPr>
        <w:pStyle w:val="Header"/>
        <w:numPr>
          <w:ilvl w:val="0"/>
          <w:numId w:val="5"/>
        </w:numPr>
        <w:tabs>
          <w:tab w:val="left" w:pos="-1440"/>
          <w:tab w:val="left" w:pos="-720"/>
        </w:tabs>
        <w:suppressAutoHyphens/>
        <w:rPr>
          <w:spacing w:val="-3"/>
          <w:sz w:val="24"/>
          <w:szCs w:val="24"/>
          <w:lang w:eastAsia="zh-CN"/>
        </w:rPr>
      </w:pPr>
      <w:r w:rsidRPr="009660F6">
        <w:rPr>
          <w:rFonts w:hint="eastAsia"/>
          <w:spacing w:val="-3"/>
          <w:sz w:val="24"/>
          <w:szCs w:val="24"/>
          <w:lang w:eastAsia="zh-CN"/>
        </w:rPr>
        <w:t>与数据整合工程师协调，找出并解决数据下载的问题。</w:t>
      </w:r>
    </w:p>
    <w:p w:rsidR="009249C6" w:rsidRPr="009660F6" w:rsidRDefault="009249C6" w:rsidP="009249C6">
      <w:pPr>
        <w:pStyle w:val="Header"/>
        <w:numPr>
          <w:ilvl w:val="0"/>
          <w:numId w:val="5"/>
        </w:numPr>
        <w:tabs>
          <w:tab w:val="left" w:pos="-1440"/>
          <w:tab w:val="left" w:pos="-720"/>
        </w:tabs>
        <w:suppressAutoHyphens/>
        <w:rPr>
          <w:spacing w:val="-3"/>
          <w:sz w:val="24"/>
          <w:szCs w:val="24"/>
          <w:lang w:eastAsia="zh-CN"/>
        </w:rPr>
      </w:pPr>
      <w:r w:rsidRPr="009660F6">
        <w:rPr>
          <w:rFonts w:hint="eastAsia"/>
          <w:spacing w:val="-3"/>
          <w:sz w:val="24"/>
          <w:szCs w:val="24"/>
          <w:lang w:eastAsia="zh-CN"/>
        </w:rPr>
        <w:t>执行标准分析报表。</w:t>
      </w:r>
    </w:p>
    <w:p w:rsidR="009249C6" w:rsidRPr="009660F6" w:rsidRDefault="009249C6" w:rsidP="009249C6">
      <w:pPr>
        <w:pStyle w:val="Header"/>
        <w:numPr>
          <w:ilvl w:val="0"/>
          <w:numId w:val="5"/>
        </w:numPr>
        <w:tabs>
          <w:tab w:val="left" w:pos="-1440"/>
          <w:tab w:val="left" w:pos="-720"/>
        </w:tabs>
        <w:suppressAutoHyphens/>
        <w:rPr>
          <w:spacing w:val="-3"/>
          <w:sz w:val="24"/>
          <w:szCs w:val="24"/>
          <w:lang w:eastAsia="zh-CN"/>
        </w:rPr>
      </w:pPr>
      <w:r w:rsidRPr="009660F6">
        <w:rPr>
          <w:rFonts w:hint="eastAsia"/>
          <w:spacing w:val="-3"/>
          <w:sz w:val="24"/>
          <w:szCs w:val="24"/>
          <w:lang w:eastAsia="zh-CN"/>
        </w:rPr>
        <w:t>监控分析并与整合工程师协调，共同解决分析运行中的可能出现的任何问题。</w:t>
      </w:r>
    </w:p>
    <w:p w:rsidR="009249C6" w:rsidRPr="009660F6" w:rsidRDefault="009249C6" w:rsidP="009249C6">
      <w:pPr>
        <w:pStyle w:val="Header"/>
        <w:numPr>
          <w:ilvl w:val="0"/>
          <w:numId w:val="5"/>
        </w:numPr>
        <w:tabs>
          <w:tab w:val="left" w:pos="-1440"/>
          <w:tab w:val="left" w:pos="-720"/>
        </w:tabs>
        <w:suppressAutoHyphens/>
        <w:rPr>
          <w:spacing w:val="-3"/>
          <w:sz w:val="24"/>
          <w:szCs w:val="24"/>
          <w:lang w:eastAsia="zh-CN"/>
        </w:rPr>
      </w:pPr>
      <w:r w:rsidRPr="009660F6">
        <w:rPr>
          <w:rFonts w:hint="eastAsia"/>
          <w:spacing w:val="-3"/>
          <w:sz w:val="24"/>
          <w:szCs w:val="24"/>
          <w:lang w:eastAsia="zh-CN"/>
        </w:rPr>
        <w:t>检阅分析结果和质量。呈递分析结果给顾问小组协调员及经理。</w:t>
      </w:r>
    </w:p>
    <w:p w:rsidR="009249C6" w:rsidRPr="009660F6" w:rsidRDefault="009249C6" w:rsidP="009249C6">
      <w:pPr>
        <w:pStyle w:val="Header"/>
        <w:numPr>
          <w:ilvl w:val="0"/>
          <w:numId w:val="5"/>
        </w:numPr>
        <w:tabs>
          <w:tab w:val="left" w:pos="-1440"/>
          <w:tab w:val="left" w:pos="-720"/>
        </w:tabs>
        <w:suppressAutoHyphens/>
        <w:rPr>
          <w:spacing w:val="-3"/>
          <w:sz w:val="24"/>
          <w:szCs w:val="24"/>
          <w:lang w:eastAsia="zh-CN"/>
        </w:rPr>
      </w:pPr>
      <w:r w:rsidRPr="009660F6">
        <w:rPr>
          <w:rFonts w:hint="eastAsia"/>
          <w:spacing w:val="-3"/>
          <w:sz w:val="24"/>
          <w:szCs w:val="24"/>
          <w:lang w:eastAsia="zh-CN"/>
        </w:rPr>
        <w:t>与工程服务工程师一起解决在分析中遇到的有关数据方面的问题。</w:t>
      </w:r>
      <w:r w:rsidRPr="009660F6">
        <w:rPr>
          <w:rFonts w:hint="eastAsia"/>
          <w:spacing w:val="-3"/>
          <w:sz w:val="24"/>
          <w:szCs w:val="24"/>
          <w:lang w:eastAsia="zh-CN"/>
        </w:rPr>
        <w:t xml:space="preserve"> </w:t>
      </w:r>
      <w:r w:rsidRPr="009660F6">
        <w:rPr>
          <w:rFonts w:hint="eastAsia"/>
          <w:spacing w:val="-3"/>
          <w:sz w:val="24"/>
          <w:szCs w:val="24"/>
          <w:lang w:eastAsia="zh-CN"/>
        </w:rPr>
        <w:t>上报其他分析中遇到的问题给高级数据分析工程师。</w:t>
      </w:r>
    </w:p>
    <w:p w:rsidR="009249C6" w:rsidRPr="009660F6" w:rsidRDefault="009249C6" w:rsidP="009249C6">
      <w:pPr>
        <w:pStyle w:val="Header"/>
        <w:numPr>
          <w:ilvl w:val="0"/>
          <w:numId w:val="5"/>
        </w:numPr>
        <w:tabs>
          <w:tab w:val="left" w:pos="-1440"/>
          <w:tab w:val="left" w:pos="-720"/>
        </w:tabs>
        <w:suppressAutoHyphens/>
        <w:rPr>
          <w:spacing w:val="-3"/>
          <w:sz w:val="24"/>
          <w:szCs w:val="24"/>
          <w:lang w:eastAsia="zh-CN"/>
        </w:rPr>
      </w:pPr>
      <w:r w:rsidRPr="009660F6">
        <w:rPr>
          <w:rFonts w:hint="eastAsia"/>
          <w:spacing w:val="-3"/>
          <w:sz w:val="24"/>
          <w:szCs w:val="24"/>
          <w:lang w:eastAsia="zh-CN"/>
        </w:rPr>
        <w:t>通报客户分析进展情况。</w:t>
      </w:r>
    </w:p>
    <w:p w:rsidR="009249C6" w:rsidRPr="009660F6" w:rsidRDefault="009249C6" w:rsidP="009249C6">
      <w:pPr>
        <w:pStyle w:val="Header"/>
        <w:numPr>
          <w:ilvl w:val="0"/>
          <w:numId w:val="5"/>
        </w:numPr>
        <w:tabs>
          <w:tab w:val="left" w:pos="-1440"/>
          <w:tab w:val="left" w:pos="-720"/>
        </w:tabs>
        <w:suppressAutoHyphens/>
        <w:rPr>
          <w:spacing w:val="-3"/>
          <w:sz w:val="24"/>
          <w:szCs w:val="24"/>
          <w:lang w:eastAsia="zh-CN"/>
        </w:rPr>
      </w:pPr>
      <w:r w:rsidRPr="009660F6">
        <w:rPr>
          <w:rFonts w:hint="eastAsia"/>
          <w:spacing w:val="-3"/>
          <w:sz w:val="24"/>
          <w:szCs w:val="24"/>
          <w:lang w:eastAsia="zh-CN"/>
        </w:rPr>
        <w:t>管理并按时完成一组作业。若无法于期限内完成，上报经理。</w:t>
      </w:r>
    </w:p>
    <w:p w:rsidR="009249C6" w:rsidRPr="009660F6" w:rsidRDefault="009249C6" w:rsidP="009249C6">
      <w:pPr>
        <w:pStyle w:val="Header"/>
        <w:numPr>
          <w:ilvl w:val="0"/>
          <w:numId w:val="5"/>
        </w:numPr>
        <w:tabs>
          <w:tab w:val="left" w:pos="-1440"/>
          <w:tab w:val="left" w:pos="-720"/>
        </w:tabs>
        <w:suppressAutoHyphens/>
        <w:rPr>
          <w:spacing w:val="-3"/>
          <w:sz w:val="24"/>
          <w:szCs w:val="24"/>
          <w:lang w:eastAsia="zh-CN"/>
        </w:rPr>
      </w:pPr>
      <w:r w:rsidRPr="009660F6">
        <w:rPr>
          <w:rFonts w:hint="eastAsia"/>
          <w:spacing w:val="-3"/>
          <w:sz w:val="24"/>
          <w:szCs w:val="24"/>
          <w:lang w:eastAsia="zh-CN"/>
        </w:rPr>
        <w:t>参与定期操作，质量评估和（分）公司会议。</w:t>
      </w:r>
    </w:p>
    <w:p w:rsidR="009249C6" w:rsidRPr="009660F6" w:rsidRDefault="009249C6" w:rsidP="009249C6">
      <w:pPr>
        <w:pStyle w:val="Header"/>
        <w:tabs>
          <w:tab w:val="left" w:pos="-1440"/>
          <w:tab w:val="left" w:pos="-720"/>
        </w:tabs>
        <w:suppressAutoHyphens/>
        <w:rPr>
          <w:spacing w:val="-3"/>
          <w:sz w:val="24"/>
          <w:szCs w:val="24"/>
          <w:lang w:eastAsia="zh-CN"/>
        </w:rPr>
      </w:pPr>
    </w:p>
    <w:p w:rsidR="009249C6" w:rsidRPr="009660F6" w:rsidRDefault="009249C6" w:rsidP="009249C6">
      <w:pPr>
        <w:pStyle w:val="Header"/>
        <w:tabs>
          <w:tab w:val="left" w:pos="-1440"/>
          <w:tab w:val="left" w:pos="-720"/>
        </w:tabs>
        <w:suppressAutoHyphens/>
        <w:rPr>
          <w:spacing w:val="-3"/>
          <w:sz w:val="24"/>
          <w:szCs w:val="24"/>
          <w:u w:val="single"/>
          <w:lang w:eastAsia="zh-CN"/>
        </w:rPr>
      </w:pPr>
      <w:r w:rsidRPr="009660F6">
        <w:rPr>
          <w:rFonts w:hint="eastAsia"/>
          <w:spacing w:val="-3"/>
          <w:sz w:val="24"/>
          <w:szCs w:val="24"/>
          <w:u w:val="single"/>
          <w:lang w:eastAsia="zh-CN"/>
        </w:rPr>
        <w:t>职位说明</w:t>
      </w:r>
      <w:r w:rsidRPr="009660F6">
        <w:rPr>
          <w:spacing w:val="-3"/>
          <w:sz w:val="24"/>
          <w:szCs w:val="24"/>
          <w:u w:val="single"/>
          <w:lang w:eastAsia="zh-CN"/>
        </w:rPr>
        <w:t>:</w:t>
      </w:r>
    </w:p>
    <w:p w:rsidR="009249C6" w:rsidRPr="009660F6" w:rsidRDefault="009249C6" w:rsidP="009660F6">
      <w:pPr>
        <w:pStyle w:val="Header"/>
        <w:tabs>
          <w:tab w:val="left" w:pos="-1440"/>
          <w:tab w:val="left" w:pos="-720"/>
        </w:tabs>
        <w:suppressAutoHyphens/>
        <w:ind w:firstLineChars="171" w:firstLine="410"/>
        <w:rPr>
          <w:rFonts w:ascii="宋体" w:hAnsi="宋体"/>
          <w:spacing w:val="-3"/>
          <w:sz w:val="24"/>
          <w:szCs w:val="24"/>
          <w:lang w:eastAsia="zh-CN"/>
        </w:rPr>
      </w:pPr>
      <w:r w:rsidRPr="009660F6">
        <w:rPr>
          <w:rFonts w:ascii="宋体" w:hAnsi="宋体" w:hint="eastAsia"/>
          <w:sz w:val="24"/>
          <w:szCs w:val="24"/>
          <w:lang w:eastAsia="zh-CN"/>
        </w:rPr>
        <w:t>PDF是半导体业的“医生”，帮助客户发现、分析并解决设计、生产中的疑难杂症，主要集中在生产制造良率和产品性能提高相关的分析研究。数据分析最核心的价值就是发现问题，并对之进行科学分析，一如医生的诊断。提供确切、详尽的诊断分析报告，以及相应的改善建议，是数据分析的职责</w:t>
      </w:r>
      <w:r w:rsidRPr="009660F6">
        <w:rPr>
          <w:rFonts w:ascii="宋体" w:hAnsi="宋体" w:hint="eastAsia"/>
          <w:spacing w:val="-3"/>
          <w:sz w:val="24"/>
          <w:szCs w:val="24"/>
          <w:lang w:eastAsia="zh-CN"/>
        </w:rPr>
        <w:t>，为客户发现问题并找出解决方案，是最终的目标。判断数据的完整、正确性，并</w:t>
      </w:r>
      <w:r w:rsidRPr="009660F6">
        <w:rPr>
          <w:rFonts w:ascii="宋体" w:hAnsi="宋体" w:hint="eastAsia"/>
          <w:sz w:val="24"/>
          <w:szCs w:val="24"/>
          <w:lang w:eastAsia="zh-CN"/>
        </w:rPr>
        <w:t>寻求</w:t>
      </w:r>
      <w:r w:rsidRPr="009660F6">
        <w:rPr>
          <w:rFonts w:ascii="宋体" w:hAnsi="宋体" w:hint="eastAsia"/>
          <w:spacing w:val="-3"/>
          <w:sz w:val="24"/>
          <w:szCs w:val="24"/>
          <w:lang w:eastAsia="zh-CN"/>
        </w:rPr>
        <w:t>相关部门作出相应调整也是责任之一，一如拿到X射线报告的医生，首先需要判断这份报告本身</w:t>
      </w:r>
      <w:r w:rsidRPr="009660F6">
        <w:rPr>
          <w:rFonts w:ascii="宋体" w:hAnsi="宋体" w:hint="eastAsia"/>
          <w:sz w:val="24"/>
          <w:szCs w:val="24"/>
          <w:lang w:eastAsia="zh-CN"/>
        </w:rPr>
        <w:t>的准确性</w:t>
      </w:r>
      <w:r w:rsidRPr="009660F6">
        <w:rPr>
          <w:rFonts w:ascii="宋体" w:hAnsi="宋体" w:hint="eastAsia"/>
          <w:spacing w:val="-3"/>
          <w:sz w:val="24"/>
          <w:szCs w:val="24"/>
          <w:lang w:eastAsia="zh-CN"/>
        </w:rPr>
        <w:t>。世界主要先进半导体厂商</w:t>
      </w:r>
      <w:r w:rsidRPr="009660F6">
        <w:rPr>
          <w:rFonts w:ascii="宋体" w:hAnsi="宋体" w:hint="eastAsia"/>
          <w:sz w:val="24"/>
          <w:szCs w:val="24"/>
          <w:lang w:eastAsia="zh-CN"/>
        </w:rPr>
        <w:t>如：</w:t>
      </w:r>
      <w:r w:rsidRPr="009660F6">
        <w:rPr>
          <w:rFonts w:ascii="宋体" w:hAnsi="宋体" w:hint="eastAsia"/>
          <w:spacing w:val="-3"/>
          <w:sz w:val="24"/>
          <w:szCs w:val="24"/>
          <w:lang w:eastAsia="zh-CN"/>
        </w:rPr>
        <w:t>IBM、SONY、Charter、Toshiba等都是公司客户，公司拥有海量实际案例以供参考研究。补充并横向分析各类案例及其解决方案也是任务之一，公司有大量先进分析工具（设计、测试到分析等多个领域），掌握如何使用这些先进工具就像X射线、B超等对医生一样重要。同时，公司一直致力于不断改善和创新，对于这些工具问题的反馈、建议，这也成为数据分析工程师的责任之一。好的诊断不仅在于发现问题，更在于让客户接受并做出相应改进。同时，好的诊断档案对于他人也是良好借鉴，把问题和根源进行清晰、准确的描述并归档，也是数据分析工程师的重要责任。领域知识的复杂多样、爆炸式更新、关联领域的广泛性，快速学习吸收新知识，能根据已有知识背景和新的分析需求，提出建设性意见甚至创造新的分析方法、工具。</w:t>
      </w:r>
    </w:p>
    <w:p w:rsidR="009249C6" w:rsidRPr="009660F6" w:rsidRDefault="009249C6" w:rsidP="009249C6">
      <w:pPr>
        <w:pStyle w:val="Header"/>
        <w:tabs>
          <w:tab w:val="left" w:pos="-1440"/>
          <w:tab w:val="left" w:pos="-720"/>
        </w:tabs>
        <w:suppressAutoHyphens/>
        <w:rPr>
          <w:spacing w:val="-3"/>
          <w:sz w:val="24"/>
          <w:szCs w:val="24"/>
          <w:lang w:eastAsia="zh-CN"/>
        </w:rPr>
      </w:pPr>
    </w:p>
    <w:p w:rsidR="009249C6" w:rsidRPr="009660F6" w:rsidRDefault="009249C6" w:rsidP="009249C6">
      <w:pPr>
        <w:pStyle w:val="Header"/>
        <w:tabs>
          <w:tab w:val="left" w:pos="-1440"/>
          <w:tab w:val="left" w:pos="-720"/>
        </w:tabs>
        <w:suppressAutoHyphens/>
        <w:rPr>
          <w:spacing w:val="-3"/>
          <w:sz w:val="24"/>
          <w:szCs w:val="24"/>
          <w:lang w:eastAsia="zh-CN"/>
        </w:rPr>
      </w:pPr>
      <w:r w:rsidRPr="009660F6">
        <w:rPr>
          <w:rFonts w:hint="eastAsia"/>
          <w:spacing w:val="-3"/>
          <w:sz w:val="24"/>
          <w:szCs w:val="24"/>
          <w:u w:val="single"/>
          <w:lang w:eastAsia="zh-CN"/>
        </w:rPr>
        <w:t>职位要求</w:t>
      </w:r>
      <w:r w:rsidRPr="009660F6">
        <w:rPr>
          <w:spacing w:val="-3"/>
          <w:sz w:val="24"/>
          <w:szCs w:val="24"/>
          <w:u w:val="single"/>
          <w:lang w:eastAsia="zh-CN"/>
        </w:rPr>
        <w:t>:</w:t>
      </w:r>
    </w:p>
    <w:p w:rsidR="009249C6" w:rsidRDefault="009249C6" w:rsidP="009249C6">
      <w:pPr>
        <w:tabs>
          <w:tab w:val="left" w:pos="-1440"/>
          <w:tab w:val="left" w:pos="-720"/>
        </w:tabs>
        <w:suppressAutoHyphens/>
        <w:rPr>
          <w:szCs w:val="21"/>
        </w:rPr>
      </w:pPr>
      <w:r>
        <w:rPr>
          <w:rFonts w:hint="eastAsia"/>
          <w:b/>
          <w:bCs/>
          <w:spacing w:val="-3"/>
          <w:szCs w:val="21"/>
        </w:rPr>
        <w:t>学历：</w:t>
      </w:r>
      <w:r>
        <w:rPr>
          <w:rFonts w:hint="eastAsia"/>
          <w:szCs w:val="21"/>
        </w:rPr>
        <w:t>微电子、电子工程、材料科学</w:t>
      </w:r>
      <w:r>
        <w:rPr>
          <w:rFonts w:hint="eastAsia"/>
          <w:szCs w:val="21"/>
        </w:rPr>
        <w:t xml:space="preserve"> </w:t>
      </w:r>
      <w:r>
        <w:rPr>
          <w:rFonts w:hint="eastAsia"/>
          <w:szCs w:val="21"/>
        </w:rPr>
        <w:t>、物理或相关领域的学士，硕士或博士。</w:t>
      </w:r>
    </w:p>
    <w:p w:rsidR="009249C6" w:rsidRDefault="009249C6" w:rsidP="009249C6">
      <w:pPr>
        <w:pStyle w:val="Header"/>
        <w:tabs>
          <w:tab w:val="left" w:pos="-1440"/>
          <w:tab w:val="left" w:pos="-720"/>
        </w:tabs>
        <w:suppressAutoHyphens/>
        <w:rPr>
          <w:spacing w:val="-3"/>
          <w:sz w:val="21"/>
          <w:szCs w:val="21"/>
          <w:lang w:eastAsia="zh-CN"/>
        </w:rPr>
      </w:pPr>
    </w:p>
    <w:p w:rsidR="009249C6" w:rsidRDefault="009249C6" w:rsidP="009249C6">
      <w:pPr>
        <w:rPr>
          <w:spacing w:val="-3"/>
          <w:szCs w:val="21"/>
        </w:rPr>
      </w:pPr>
      <w:r>
        <w:rPr>
          <w:rFonts w:hint="eastAsia"/>
          <w:b/>
          <w:bCs/>
          <w:spacing w:val="-3"/>
          <w:szCs w:val="21"/>
        </w:rPr>
        <w:t>语言</w:t>
      </w:r>
      <w:r>
        <w:rPr>
          <w:rFonts w:hint="eastAsia"/>
          <w:spacing w:val="-3"/>
          <w:szCs w:val="21"/>
        </w:rPr>
        <w:t>：通过</w:t>
      </w:r>
      <w:r>
        <w:rPr>
          <w:rStyle w:val="font9"/>
          <w:rFonts w:ascii="PMingLiU" w:hAnsi="PMingLiU" w:hint="eastAsia"/>
          <w:szCs w:val="21"/>
        </w:rPr>
        <w:t>大学英语四、六级考试。口语及书面</w:t>
      </w:r>
      <w:r>
        <w:rPr>
          <w:rFonts w:hint="eastAsia"/>
          <w:spacing w:val="-3"/>
          <w:szCs w:val="21"/>
        </w:rPr>
        <w:t>英语能满足沟通工作交流及解决技术问题的要求。能以英语撰写报告、文件和电子邮件。能有效地用英语面对面或用电话沟通，流利者更佳。</w:t>
      </w:r>
    </w:p>
    <w:p w:rsidR="009249C6" w:rsidRDefault="009249C6" w:rsidP="009249C6">
      <w:pPr>
        <w:pStyle w:val="Header"/>
        <w:tabs>
          <w:tab w:val="left" w:pos="-1440"/>
          <w:tab w:val="left" w:pos="-720"/>
        </w:tabs>
        <w:suppressAutoHyphens/>
        <w:rPr>
          <w:spacing w:val="-3"/>
          <w:sz w:val="21"/>
          <w:szCs w:val="21"/>
          <w:lang w:eastAsia="zh-CN"/>
        </w:rPr>
      </w:pPr>
    </w:p>
    <w:p w:rsidR="009249C6" w:rsidRDefault="009249C6" w:rsidP="009249C6">
      <w:pPr>
        <w:pStyle w:val="Header"/>
        <w:tabs>
          <w:tab w:val="left" w:pos="-1440"/>
          <w:tab w:val="left" w:pos="-720"/>
        </w:tabs>
        <w:suppressAutoHyphens/>
        <w:rPr>
          <w:spacing w:val="-3"/>
          <w:sz w:val="21"/>
          <w:szCs w:val="21"/>
          <w:lang w:eastAsia="zh-CN"/>
        </w:rPr>
      </w:pPr>
    </w:p>
    <w:p w:rsidR="009249C6" w:rsidRDefault="009249C6" w:rsidP="009249C6">
      <w:pPr>
        <w:pStyle w:val="Header"/>
        <w:tabs>
          <w:tab w:val="left" w:pos="-1440"/>
          <w:tab w:val="left" w:pos="-720"/>
        </w:tabs>
        <w:suppressAutoHyphens/>
        <w:rPr>
          <w:b/>
          <w:spacing w:val="-3"/>
          <w:sz w:val="21"/>
          <w:szCs w:val="21"/>
        </w:rPr>
      </w:pPr>
      <w:r>
        <w:rPr>
          <w:rFonts w:hint="eastAsia"/>
          <w:b/>
          <w:spacing w:val="-3"/>
          <w:sz w:val="21"/>
          <w:szCs w:val="21"/>
          <w:lang w:eastAsia="zh-CN"/>
        </w:rPr>
        <w:lastRenderedPageBreak/>
        <w:t>品格与能力：</w:t>
      </w:r>
    </w:p>
    <w:p w:rsidR="009249C6" w:rsidRDefault="009249C6" w:rsidP="009249C6">
      <w:pPr>
        <w:numPr>
          <w:ilvl w:val="0"/>
          <w:numId w:val="6"/>
        </w:numPr>
        <w:tabs>
          <w:tab w:val="left" w:pos="-1440"/>
          <w:tab w:val="left" w:pos="-720"/>
        </w:tabs>
        <w:suppressAutoHyphens/>
        <w:rPr>
          <w:spacing w:val="-3"/>
          <w:szCs w:val="21"/>
        </w:rPr>
      </w:pPr>
      <w:r>
        <w:rPr>
          <w:rFonts w:hint="eastAsia"/>
          <w:color w:val="000000"/>
          <w:spacing w:val="-3"/>
          <w:szCs w:val="21"/>
        </w:rPr>
        <w:t>优秀的顾客</w:t>
      </w:r>
      <w:r>
        <w:rPr>
          <w:rFonts w:hint="eastAsia"/>
          <w:spacing w:val="-3"/>
          <w:szCs w:val="21"/>
        </w:rPr>
        <w:t>服务态度</w:t>
      </w:r>
      <w:r>
        <w:rPr>
          <w:rFonts w:ascii="PMingLiU" w:hAnsi="PMingLiU" w:hint="eastAsia"/>
          <w:szCs w:val="21"/>
        </w:rPr>
        <w:t>。</w:t>
      </w:r>
      <w:r>
        <w:rPr>
          <w:rFonts w:ascii="PMingLiU" w:hAnsi="PMingLiU" w:hint="eastAsia"/>
          <w:spacing w:val="-3"/>
          <w:szCs w:val="21"/>
        </w:rPr>
        <w:t>注重符合顾客的需求</w:t>
      </w:r>
      <w:r>
        <w:rPr>
          <w:rFonts w:ascii="PMingLiU" w:hAnsi="PMingLiU" w:hint="eastAsia"/>
          <w:szCs w:val="21"/>
        </w:rPr>
        <w:t>。</w:t>
      </w:r>
    </w:p>
    <w:p w:rsidR="009249C6" w:rsidRDefault="009249C6" w:rsidP="009249C6">
      <w:pPr>
        <w:numPr>
          <w:ilvl w:val="0"/>
          <w:numId w:val="6"/>
        </w:numPr>
        <w:tabs>
          <w:tab w:val="left" w:pos="-1440"/>
          <w:tab w:val="left" w:pos="-720"/>
        </w:tabs>
        <w:suppressAutoHyphens/>
        <w:rPr>
          <w:spacing w:val="-3"/>
          <w:szCs w:val="21"/>
        </w:rPr>
      </w:pPr>
      <w:r>
        <w:rPr>
          <w:rFonts w:hint="eastAsia"/>
          <w:spacing w:val="-3"/>
          <w:szCs w:val="21"/>
        </w:rPr>
        <w:t>优秀的解决技术问题的技能。</w:t>
      </w:r>
    </w:p>
    <w:p w:rsidR="009249C6" w:rsidRDefault="009249C6" w:rsidP="009249C6">
      <w:pPr>
        <w:numPr>
          <w:ilvl w:val="0"/>
          <w:numId w:val="6"/>
        </w:numPr>
        <w:tabs>
          <w:tab w:val="left" w:pos="-1440"/>
          <w:tab w:val="left" w:pos="-720"/>
        </w:tabs>
        <w:suppressAutoHyphens/>
        <w:rPr>
          <w:spacing w:val="-3"/>
          <w:szCs w:val="21"/>
        </w:rPr>
      </w:pPr>
      <w:r>
        <w:rPr>
          <w:rFonts w:hint="eastAsia"/>
          <w:spacing w:val="-3"/>
          <w:szCs w:val="21"/>
        </w:rPr>
        <w:t>自动自发</w:t>
      </w:r>
      <w:r>
        <w:rPr>
          <w:rFonts w:hint="eastAsia"/>
          <w:szCs w:val="21"/>
        </w:rPr>
        <w:t>，</w:t>
      </w:r>
      <w:r>
        <w:rPr>
          <w:rFonts w:hint="eastAsia"/>
          <w:spacing w:val="-3"/>
          <w:szCs w:val="21"/>
        </w:rPr>
        <w:t>学习快速。</w:t>
      </w:r>
    </w:p>
    <w:p w:rsidR="009249C6" w:rsidRDefault="009249C6" w:rsidP="009249C6">
      <w:pPr>
        <w:numPr>
          <w:ilvl w:val="0"/>
          <w:numId w:val="6"/>
        </w:numPr>
        <w:tabs>
          <w:tab w:val="left" w:pos="-1440"/>
          <w:tab w:val="left" w:pos="-720"/>
        </w:tabs>
        <w:suppressAutoHyphens/>
        <w:rPr>
          <w:spacing w:val="-3"/>
          <w:szCs w:val="21"/>
        </w:rPr>
      </w:pPr>
      <w:r>
        <w:rPr>
          <w:rFonts w:hint="eastAsia"/>
          <w:spacing w:val="-3"/>
          <w:szCs w:val="21"/>
        </w:rPr>
        <w:t>努力不懈</w:t>
      </w:r>
      <w:r>
        <w:rPr>
          <w:rFonts w:hint="eastAsia"/>
          <w:szCs w:val="21"/>
        </w:rPr>
        <w:t>，主动解决问题</w:t>
      </w:r>
      <w:r>
        <w:rPr>
          <w:rFonts w:hint="eastAsia"/>
          <w:spacing w:val="-3"/>
          <w:szCs w:val="21"/>
        </w:rPr>
        <w:t>。</w:t>
      </w:r>
    </w:p>
    <w:p w:rsidR="009249C6" w:rsidRDefault="009249C6" w:rsidP="009249C6">
      <w:pPr>
        <w:numPr>
          <w:ilvl w:val="0"/>
          <w:numId w:val="6"/>
        </w:numPr>
        <w:tabs>
          <w:tab w:val="left" w:pos="-1440"/>
          <w:tab w:val="left" w:pos="-720"/>
        </w:tabs>
        <w:suppressAutoHyphens/>
        <w:rPr>
          <w:spacing w:val="-3"/>
          <w:szCs w:val="21"/>
        </w:rPr>
      </w:pPr>
      <w:r>
        <w:rPr>
          <w:rFonts w:hint="eastAsia"/>
          <w:spacing w:val="-3"/>
          <w:szCs w:val="21"/>
        </w:rPr>
        <w:t>团队精神</w:t>
      </w:r>
      <w:r>
        <w:rPr>
          <w:rFonts w:hint="eastAsia"/>
          <w:szCs w:val="21"/>
        </w:rPr>
        <w:t>。能与办公室和远程同事顺利合作</w:t>
      </w:r>
      <w:r>
        <w:rPr>
          <w:rFonts w:hint="eastAsia"/>
          <w:spacing w:val="-3"/>
          <w:szCs w:val="21"/>
        </w:rPr>
        <w:t>。</w:t>
      </w:r>
    </w:p>
    <w:p w:rsidR="009249C6" w:rsidRDefault="009249C6" w:rsidP="009249C6">
      <w:pPr>
        <w:numPr>
          <w:ilvl w:val="0"/>
          <w:numId w:val="6"/>
        </w:numPr>
        <w:tabs>
          <w:tab w:val="left" w:pos="-1440"/>
          <w:tab w:val="left" w:pos="-720"/>
        </w:tabs>
        <w:suppressAutoHyphens/>
        <w:rPr>
          <w:spacing w:val="-3"/>
          <w:szCs w:val="21"/>
        </w:rPr>
      </w:pPr>
      <w:r>
        <w:rPr>
          <w:rFonts w:hint="eastAsia"/>
          <w:spacing w:val="-3"/>
          <w:szCs w:val="21"/>
        </w:rPr>
        <w:t>沟通技巧</w:t>
      </w:r>
      <w:r>
        <w:rPr>
          <w:rFonts w:hint="eastAsia"/>
          <w:szCs w:val="21"/>
        </w:rPr>
        <w:t>。</w:t>
      </w:r>
      <w:r>
        <w:rPr>
          <w:rFonts w:hint="eastAsia"/>
          <w:spacing w:val="-3"/>
          <w:szCs w:val="21"/>
        </w:rPr>
        <w:t>能清晰简明地解释并沟通复杂的概念。</w:t>
      </w:r>
      <w:r>
        <w:rPr>
          <w:spacing w:val="-3"/>
          <w:szCs w:val="21"/>
        </w:rPr>
        <w:t xml:space="preserve">  </w:t>
      </w:r>
    </w:p>
    <w:p w:rsidR="009249C6" w:rsidRDefault="009249C6" w:rsidP="009249C6">
      <w:pPr>
        <w:numPr>
          <w:ilvl w:val="0"/>
          <w:numId w:val="6"/>
        </w:numPr>
        <w:tabs>
          <w:tab w:val="left" w:pos="-1440"/>
          <w:tab w:val="left" w:pos="-720"/>
        </w:tabs>
        <w:suppressAutoHyphens/>
        <w:rPr>
          <w:spacing w:val="-3"/>
          <w:szCs w:val="21"/>
        </w:rPr>
      </w:pPr>
      <w:r>
        <w:rPr>
          <w:rFonts w:hint="eastAsia"/>
          <w:spacing w:val="-3"/>
          <w:szCs w:val="21"/>
        </w:rPr>
        <w:t>彻底而井然有序的工作风格。</w:t>
      </w:r>
    </w:p>
    <w:p w:rsidR="009249C6" w:rsidRDefault="009249C6" w:rsidP="009249C6">
      <w:pPr>
        <w:numPr>
          <w:ilvl w:val="0"/>
          <w:numId w:val="6"/>
        </w:numPr>
        <w:tabs>
          <w:tab w:val="left" w:pos="-1440"/>
          <w:tab w:val="left" w:pos="-720"/>
        </w:tabs>
        <w:suppressAutoHyphens/>
        <w:rPr>
          <w:spacing w:val="-3"/>
          <w:szCs w:val="21"/>
        </w:rPr>
      </w:pPr>
      <w:r>
        <w:rPr>
          <w:rFonts w:hint="eastAsia"/>
          <w:spacing w:val="-3"/>
          <w:szCs w:val="21"/>
        </w:rPr>
        <w:t>非常注意细节</w:t>
      </w:r>
      <w:r>
        <w:rPr>
          <w:rFonts w:hint="eastAsia"/>
          <w:szCs w:val="21"/>
        </w:rPr>
        <w:t>。</w:t>
      </w:r>
      <w:r>
        <w:rPr>
          <w:rFonts w:hint="eastAsia"/>
          <w:spacing w:val="-3"/>
          <w:szCs w:val="21"/>
        </w:rPr>
        <w:t>注重准确性。</w:t>
      </w:r>
    </w:p>
    <w:p w:rsidR="009249C6" w:rsidRDefault="009249C6" w:rsidP="009249C6">
      <w:pPr>
        <w:numPr>
          <w:ilvl w:val="0"/>
          <w:numId w:val="6"/>
        </w:numPr>
        <w:tabs>
          <w:tab w:val="left" w:pos="-1440"/>
          <w:tab w:val="left" w:pos="-720"/>
        </w:tabs>
        <w:suppressAutoHyphens/>
        <w:rPr>
          <w:spacing w:val="-3"/>
          <w:szCs w:val="21"/>
        </w:rPr>
      </w:pPr>
      <w:r>
        <w:rPr>
          <w:rFonts w:hint="eastAsia"/>
          <w:spacing w:val="-3"/>
          <w:szCs w:val="21"/>
        </w:rPr>
        <w:t>广泛了解电子</w:t>
      </w:r>
      <w:r>
        <w:rPr>
          <w:rFonts w:hint="eastAsia"/>
          <w:szCs w:val="21"/>
        </w:rPr>
        <w:t>，</w:t>
      </w:r>
      <w:r>
        <w:rPr>
          <w:rFonts w:hint="eastAsia"/>
          <w:spacing w:val="-3"/>
          <w:szCs w:val="21"/>
        </w:rPr>
        <w:t>物理和材料科学。更佳</w:t>
      </w:r>
      <w:r>
        <w:rPr>
          <w:spacing w:val="-3"/>
          <w:szCs w:val="21"/>
        </w:rPr>
        <w:t xml:space="preserve">: </w:t>
      </w:r>
      <w:r>
        <w:rPr>
          <w:rFonts w:hint="eastAsia"/>
          <w:spacing w:val="-3"/>
          <w:szCs w:val="21"/>
        </w:rPr>
        <w:t>了解半导体装置物理学</w:t>
      </w:r>
      <w:r>
        <w:rPr>
          <w:rFonts w:hint="eastAsia"/>
          <w:szCs w:val="21"/>
        </w:rPr>
        <w:t>，</w:t>
      </w:r>
      <w:r>
        <w:rPr>
          <w:rFonts w:hint="eastAsia"/>
          <w:spacing w:val="-3"/>
          <w:szCs w:val="21"/>
        </w:rPr>
        <w:t>过程技术</w:t>
      </w:r>
      <w:r>
        <w:rPr>
          <w:rFonts w:hint="eastAsia"/>
          <w:szCs w:val="21"/>
        </w:rPr>
        <w:t>，和</w:t>
      </w:r>
      <w:r>
        <w:rPr>
          <w:spacing w:val="-3"/>
          <w:szCs w:val="21"/>
        </w:rPr>
        <w:t>/</w:t>
      </w:r>
      <w:r>
        <w:rPr>
          <w:rFonts w:hint="eastAsia"/>
          <w:spacing w:val="-3"/>
          <w:szCs w:val="21"/>
        </w:rPr>
        <w:t>或</w:t>
      </w:r>
      <w:r>
        <w:rPr>
          <w:spacing w:val="-3"/>
          <w:szCs w:val="21"/>
        </w:rPr>
        <w:t xml:space="preserve"> VLSI </w:t>
      </w:r>
      <w:r>
        <w:rPr>
          <w:rFonts w:hint="eastAsia"/>
          <w:spacing w:val="-3"/>
          <w:szCs w:val="21"/>
        </w:rPr>
        <w:t>设计原理</w:t>
      </w:r>
      <w:r>
        <w:rPr>
          <w:spacing w:val="-3"/>
          <w:szCs w:val="21"/>
        </w:rPr>
        <w:t xml:space="preserve"> (CMOS, bipolar, bi-CMOS, DRAM) </w:t>
      </w:r>
      <w:r>
        <w:rPr>
          <w:rFonts w:hint="eastAsia"/>
          <w:spacing w:val="-3"/>
          <w:szCs w:val="21"/>
        </w:rPr>
        <w:t>。</w:t>
      </w:r>
    </w:p>
    <w:p w:rsidR="009249C6" w:rsidRDefault="009249C6" w:rsidP="009249C6">
      <w:pPr>
        <w:numPr>
          <w:ilvl w:val="0"/>
          <w:numId w:val="6"/>
        </w:numPr>
        <w:tabs>
          <w:tab w:val="left" w:pos="-1440"/>
          <w:tab w:val="left" w:pos="-720"/>
        </w:tabs>
        <w:suppressAutoHyphens/>
        <w:rPr>
          <w:spacing w:val="-3"/>
          <w:szCs w:val="21"/>
        </w:rPr>
      </w:pPr>
      <w:r>
        <w:rPr>
          <w:rFonts w:hint="eastAsia"/>
          <w:spacing w:val="-3"/>
          <w:szCs w:val="21"/>
        </w:rPr>
        <w:t>非常了解实验设计和工程统计学。更佳</w:t>
      </w:r>
      <w:r>
        <w:rPr>
          <w:spacing w:val="-3"/>
          <w:szCs w:val="21"/>
        </w:rPr>
        <w:t xml:space="preserve">: </w:t>
      </w:r>
      <w:r>
        <w:rPr>
          <w:rFonts w:hint="eastAsia"/>
          <w:spacing w:val="-3"/>
          <w:szCs w:val="21"/>
        </w:rPr>
        <w:t>了解统计软件工具</w:t>
      </w:r>
      <w:r>
        <w:rPr>
          <w:spacing w:val="-3"/>
          <w:szCs w:val="21"/>
        </w:rPr>
        <w:t xml:space="preserve"> (</w:t>
      </w:r>
      <w:r>
        <w:rPr>
          <w:rFonts w:hint="eastAsia"/>
          <w:spacing w:val="-3"/>
          <w:szCs w:val="21"/>
        </w:rPr>
        <w:t>例如</w:t>
      </w:r>
      <w:r>
        <w:rPr>
          <w:spacing w:val="-3"/>
          <w:szCs w:val="21"/>
        </w:rPr>
        <w:t xml:space="preserve"> S plus, SAS, RS1, </w:t>
      </w:r>
      <w:proofErr w:type="spellStart"/>
      <w:r>
        <w:rPr>
          <w:spacing w:val="-3"/>
          <w:szCs w:val="21"/>
        </w:rPr>
        <w:t>Matlab</w:t>
      </w:r>
      <w:proofErr w:type="spellEnd"/>
      <w:r>
        <w:rPr>
          <w:spacing w:val="-3"/>
          <w:szCs w:val="21"/>
        </w:rPr>
        <w:t>).</w:t>
      </w:r>
    </w:p>
    <w:p w:rsidR="009249C6" w:rsidRDefault="009249C6" w:rsidP="009249C6">
      <w:pPr>
        <w:numPr>
          <w:ilvl w:val="0"/>
          <w:numId w:val="6"/>
        </w:numPr>
        <w:tabs>
          <w:tab w:val="left" w:pos="-1440"/>
          <w:tab w:val="left" w:pos="-720"/>
        </w:tabs>
        <w:suppressAutoHyphens/>
        <w:rPr>
          <w:spacing w:val="-3"/>
          <w:szCs w:val="21"/>
        </w:rPr>
      </w:pPr>
      <w:r>
        <w:rPr>
          <w:rFonts w:hint="eastAsia"/>
          <w:spacing w:val="-3"/>
          <w:szCs w:val="21"/>
        </w:rPr>
        <w:t>优秀的计算机能力</w:t>
      </w:r>
      <w:r>
        <w:rPr>
          <w:spacing w:val="-3"/>
          <w:szCs w:val="21"/>
        </w:rPr>
        <w:t xml:space="preserve"> (UNIX and PC platform)</w:t>
      </w:r>
      <w:r>
        <w:rPr>
          <w:rFonts w:hint="eastAsia"/>
          <w:spacing w:val="-3"/>
          <w:szCs w:val="21"/>
        </w:rPr>
        <w:t>。更佳</w:t>
      </w:r>
      <w:r>
        <w:rPr>
          <w:spacing w:val="-3"/>
          <w:szCs w:val="21"/>
        </w:rPr>
        <w:t xml:space="preserve">: </w:t>
      </w:r>
      <w:r>
        <w:rPr>
          <w:rFonts w:hint="eastAsia"/>
          <w:spacing w:val="-3"/>
          <w:szCs w:val="21"/>
        </w:rPr>
        <w:t>程</w:t>
      </w:r>
      <w:r>
        <w:rPr>
          <w:rFonts w:ascii="PMingLiU" w:hAnsi="PMingLiU" w:hint="eastAsia"/>
          <w:spacing w:val="-3"/>
          <w:szCs w:val="21"/>
        </w:rPr>
        <w:t>序</w:t>
      </w:r>
      <w:r>
        <w:rPr>
          <w:rFonts w:hint="eastAsia"/>
          <w:spacing w:val="-3"/>
          <w:szCs w:val="21"/>
        </w:rPr>
        <w:t>语言能力</w:t>
      </w:r>
      <w:r>
        <w:rPr>
          <w:spacing w:val="-3"/>
          <w:szCs w:val="21"/>
        </w:rPr>
        <w:t xml:space="preserve"> (</w:t>
      </w:r>
      <w:r>
        <w:rPr>
          <w:rFonts w:hint="eastAsia"/>
          <w:spacing w:val="-3"/>
          <w:szCs w:val="21"/>
        </w:rPr>
        <w:t>例如</w:t>
      </w:r>
      <w:r>
        <w:rPr>
          <w:spacing w:val="-3"/>
          <w:szCs w:val="21"/>
        </w:rPr>
        <w:t xml:space="preserve"> C / C++, Java)</w:t>
      </w:r>
    </w:p>
    <w:p w:rsidR="00F76525" w:rsidRDefault="00F76525"/>
    <w:p w:rsidR="008A1E55" w:rsidRDefault="008A1E55" w:rsidP="008A1E55">
      <w:pPr>
        <w:rPr>
          <w:b/>
        </w:rPr>
      </w:pPr>
      <w:r>
        <w:rPr>
          <w:rFonts w:hint="eastAsia"/>
          <w:b/>
        </w:rPr>
        <w:t>2</w:t>
      </w:r>
      <w:r>
        <w:rPr>
          <w:rFonts w:hint="eastAsia"/>
          <w:b/>
        </w:rPr>
        <w:t>、数据整合工程师</w:t>
      </w:r>
    </w:p>
    <w:p w:rsidR="008A1E55" w:rsidRDefault="008A1E55" w:rsidP="008A1E55"/>
    <w:p w:rsidR="008A1E55" w:rsidRDefault="008A1E55" w:rsidP="008A1E55">
      <w:r>
        <w:rPr>
          <w:rFonts w:hint="eastAsia"/>
        </w:rPr>
        <w:t>主要目的</w:t>
      </w:r>
      <w:r>
        <w:t xml:space="preserve">:  </w:t>
      </w:r>
      <w:r>
        <w:rPr>
          <w:rFonts w:hint="eastAsia"/>
        </w:rPr>
        <w:t>为客户顾问小组提供编程，集成及系统管理以解决良率及技术问题。</w:t>
      </w:r>
    </w:p>
    <w:p w:rsidR="008A1E55" w:rsidRDefault="008A1E55" w:rsidP="008A1E55"/>
    <w:p w:rsidR="008A1E55" w:rsidRDefault="008A1E55" w:rsidP="008A1E55">
      <w:r>
        <w:rPr>
          <w:rFonts w:hint="eastAsia"/>
        </w:rPr>
        <w:t>特殊要求</w:t>
      </w:r>
      <w:r>
        <w:t xml:space="preserve">:  </w:t>
      </w:r>
      <w:r>
        <w:rPr>
          <w:rFonts w:hint="eastAsia"/>
        </w:rPr>
        <w:t>需出差美国和其它国家</w:t>
      </w:r>
      <w:r>
        <w:t xml:space="preserve"> PDF Solutions </w:t>
      </w:r>
      <w:r>
        <w:rPr>
          <w:rFonts w:hint="eastAsia"/>
        </w:rPr>
        <w:t>分支机构（培训，公司会议等）</w:t>
      </w:r>
    </w:p>
    <w:p w:rsidR="008A1E55" w:rsidRDefault="008A1E55" w:rsidP="008A1E55"/>
    <w:p w:rsidR="008A1E55" w:rsidRDefault="008A1E55" w:rsidP="008A1E55">
      <w:r>
        <w:rPr>
          <w:rFonts w:hint="eastAsia"/>
        </w:rPr>
        <w:t>工作流程和主要职责</w:t>
      </w:r>
      <w:r>
        <w:t>:</w:t>
      </w:r>
    </w:p>
    <w:p w:rsidR="008A1E55" w:rsidRDefault="008A1E55" w:rsidP="008A1E55">
      <w:r>
        <w:tab/>
      </w:r>
      <w:r>
        <w:rPr>
          <w:rFonts w:hint="eastAsia"/>
        </w:rPr>
        <w:t>建立数据库并作数据输入的准备工作。</w:t>
      </w:r>
    </w:p>
    <w:p w:rsidR="008A1E55" w:rsidRDefault="008A1E55" w:rsidP="008A1E55">
      <w:r>
        <w:tab/>
      </w:r>
      <w:r>
        <w:rPr>
          <w:rFonts w:hint="eastAsia"/>
        </w:rPr>
        <w:t>将数据输入数据库以便分析。</w:t>
      </w:r>
    </w:p>
    <w:p w:rsidR="008A1E55" w:rsidRDefault="008A1E55" w:rsidP="008A1E55">
      <w:r>
        <w:tab/>
      </w:r>
      <w:r>
        <w:rPr>
          <w:rFonts w:hint="eastAsia"/>
        </w:rPr>
        <w:t>监控数据输入，处理数据输入错误。</w:t>
      </w:r>
    </w:p>
    <w:p w:rsidR="008A1E55" w:rsidRDefault="008A1E55" w:rsidP="008A1E55">
      <w:r>
        <w:tab/>
      </w:r>
      <w:r>
        <w:rPr>
          <w:rFonts w:hint="eastAsia"/>
        </w:rPr>
        <w:t>发现并解决数据输入及数据传输中出现的问题。</w:t>
      </w:r>
    </w:p>
    <w:p w:rsidR="008A1E55" w:rsidRDefault="008A1E55" w:rsidP="008A1E55">
      <w:r>
        <w:tab/>
      </w:r>
      <w:r>
        <w:rPr>
          <w:rFonts w:hint="eastAsia"/>
        </w:rPr>
        <w:t>与数据分析工程师协调，发现并解决数据分析时遇到的数据问题。</w:t>
      </w:r>
    </w:p>
    <w:p w:rsidR="008A1E55" w:rsidRDefault="008A1E55" w:rsidP="008A1E55">
      <w:r>
        <w:tab/>
      </w:r>
      <w:r>
        <w:rPr>
          <w:rFonts w:hint="eastAsia"/>
        </w:rPr>
        <w:t>监控数据库引擎运作正常。实施常规数据库管理。</w:t>
      </w:r>
    </w:p>
    <w:p w:rsidR="008A1E55" w:rsidRDefault="008A1E55" w:rsidP="008A1E55">
      <w:r>
        <w:tab/>
      </w:r>
      <w:r>
        <w:rPr>
          <w:rFonts w:hint="eastAsia"/>
        </w:rPr>
        <w:t>实施常规系统管理。</w:t>
      </w:r>
    </w:p>
    <w:p w:rsidR="008A1E55" w:rsidRDefault="008A1E55" w:rsidP="008A1E55">
      <w:r>
        <w:tab/>
      </w:r>
      <w:r>
        <w:rPr>
          <w:rFonts w:hint="eastAsia"/>
        </w:rPr>
        <w:t>利用多种计算机语言编程来满足分析需求。</w:t>
      </w:r>
    </w:p>
    <w:p w:rsidR="008A1E55" w:rsidRDefault="008A1E55" w:rsidP="008A1E55">
      <w:r>
        <w:tab/>
      </w:r>
      <w:r>
        <w:rPr>
          <w:rFonts w:hint="eastAsia"/>
        </w:rPr>
        <w:t>参与公司大型编程和集成项目。</w:t>
      </w:r>
    </w:p>
    <w:p w:rsidR="008A1E55" w:rsidRDefault="008A1E55" w:rsidP="008A1E55">
      <w:r>
        <w:tab/>
      </w:r>
      <w:r>
        <w:rPr>
          <w:rFonts w:hint="eastAsia"/>
        </w:rPr>
        <w:t>通报客户（数据分析工程师，顾问小组等）任务进展情况。</w:t>
      </w:r>
    </w:p>
    <w:p w:rsidR="008A1E55" w:rsidRDefault="008A1E55" w:rsidP="008A1E55">
      <w:r>
        <w:tab/>
      </w:r>
      <w:r>
        <w:rPr>
          <w:rFonts w:hint="eastAsia"/>
        </w:rPr>
        <w:t>管理并按时完成一组作业。若无法于期限内完成，上报经理。</w:t>
      </w:r>
    </w:p>
    <w:p w:rsidR="008A1E55" w:rsidRDefault="008A1E55" w:rsidP="008A1E55">
      <w:r>
        <w:tab/>
      </w:r>
      <w:r>
        <w:rPr>
          <w:rFonts w:hint="eastAsia"/>
        </w:rPr>
        <w:t>参与定期操作，质量评估和（分）公司会议。</w:t>
      </w:r>
    </w:p>
    <w:p w:rsidR="008A1E55" w:rsidRDefault="008A1E55" w:rsidP="008A1E55"/>
    <w:p w:rsidR="008A1E55" w:rsidRDefault="008A1E55" w:rsidP="008A1E55">
      <w:r>
        <w:rPr>
          <w:rFonts w:hint="eastAsia"/>
        </w:rPr>
        <w:t>职位要求</w:t>
      </w:r>
      <w:r>
        <w:t>:</w:t>
      </w:r>
    </w:p>
    <w:p w:rsidR="008A1E55" w:rsidRDefault="008A1E55" w:rsidP="008A1E55">
      <w:pPr>
        <w:rPr>
          <w:rFonts w:hint="eastAsia"/>
        </w:rPr>
      </w:pPr>
      <w:r>
        <w:rPr>
          <w:rFonts w:hint="eastAsia"/>
        </w:rPr>
        <w:t>学历</w:t>
      </w:r>
      <w:r>
        <w:t xml:space="preserve">:  </w:t>
      </w:r>
      <w:r>
        <w:rPr>
          <w:rFonts w:hint="eastAsia"/>
        </w:rPr>
        <w:t>计算机科学等相关学科的学士</w:t>
      </w:r>
      <w:r w:rsidR="009660F6">
        <w:rPr>
          <w:rFonts w:hint="eastAsia"/>
        </w:rPr>
        <w:t>、硕士</w:t>
      </w:r>
    </w:p>
    <w:p w:rsidR="008A1E55" w:rsidRDefault="008A1E55" w:rsidP="008A1E55"/>
    <w:p w:rsidR="008A1E55" w:rsidRDefault="008A1E55" w:rsidP="008A1E55">
      <w:r>
        <w:rPr>
          <w:rFonts w:hint="eastAsia"/>
        </w:rPr>
        <w:t>语言</w:t>
      </w:r>
      <w:r>
        <w:t xml:space="preserve">:  </w:t>
      </w:r>
      <w:r>
        <w:rPr>
          <w:rFonts w:hint="eastAsia"/>
        </w:rPr>
        <w:t>通过大学英语四、六级考试。口语及书面英语能满足沟通工作交流及解决技术问题的要求。能以英语撰写报告、文件和电子邮件。能有效地用英语面对面或用电话沟通。</w:t>
      </w:r>
    </w:p>
    <w:p w:rsidR="008A1E55" w:rsidRDefault="008A1E55" w:rsidP="008A1E55"/>
    <w:p w:rsidR="008A1E55" w:rsidRDefault="008A1E55" w:rsidP="008A1E55">
      <w:r>
        <w:rPr>
          <w:rFonts w:hint="eastAsia"/>
        </w:rPr>
        <w:t>能力与品格：</w:t>
      </w:r>
    </w:p>
    <w:p w:rsidR="008A1E55" w:rsidRDefault="008A1E55" w:rsidP="008A1E55">
      <w:r>
        <w:tab/>
      </w:r>
      <w:r>
        <w:rPr>
          <w:rFonts w:hint="eastAsia"/>
        </w:rPr>
        <w:t>具备</w:t>
      </w:r>
      <w:r>
        <w:t>Unix</w:t>
      </w:r>
      <w:r>
        <w:rPr>
          <w:rFonts w:hint="eastAsia"/>
        </w:rPr>
        <w:t>和</w:t>
      </w:r>
      <w:r>
        <w:t xml:space="preserve"> Linux </w:t>
      </w:r>
      <w:r>
        <w:rPr>
          <w:rFonts w:hint="eastAsia"/>
        </w:rPr>
        <w:t>的实际工作经验。</w:t>
      </w:r>
    </w:p>
    <w:p w:rsidR="008A1E55" w:rsidRDefault="008A1E55" w:rsidP="008A1E55">
      <w:r>
        <w:tab/>
      </w:r>
      <w:r>
        <w:rPr>
          <w:rFonts w:hint="eastAsia"/>
        </w:rPr>
        <w:t>结构式程序语言（</w:t>
      </w:r>
      <w:r>
        <w:t>C, C++, Java, Perl</w:t>
      </w:r>
      <w:r>
        <w:rPr>
          <w:rFonts w:hint="eastAsia"/>
        </w:rPr>
        <w:t>）编程能力及快速学习新语言的能力。</w:t>
      </w:r>
    </w:p>
    <w:p w:rsidR="008A1E55" w:rsidRDefault="008A1E55" w:rsidP="008A1E55">
      <w:r>
        <w:tab/>
      </w:r>
      <w:r>
        <w:rPr>
          <w:rFonts w:hint="eastAsia"/>
        </w:rPr>
        <w:t>熟悉</w:t>
      </w:r>
      <w:r>
        <w:t xml:space="preserve">SQL, </w:t>
      </w:r>
      <w:r>
        <w:rPr>
          <w:rFonts w:hint="eastAsia"/>
        </w:rPr>
        <w:t>关系数据库设计及数据库编程概念。</w:t>
      </w:r>
    </w:p>
    <w:p w:rsidR="008A1E55" w:rsidRDefault="008A1E55" w:rsidP="008A1E55">
      <w:r>
        <w:tab/>
      </w:r>
      <w:r>
        <w:rPr>
          <w:rFonts w:hint="eastAsia"/>
        </w:rPr>
        <w:t>具备</w:t>
      </w:r>
      <w:r>
        <w:t xml:space="preserve">UNIX shell scripts </w:t>
      </w:r>
      <w:r>
        <w:rPr>
          <w:rFonts w:hint="eastAsia"/>
        </w:rPr>
        <w:t>的经验</w:t>
      </w:r>
    </w:p>
    <w:p w:rsidR="008A1E55" w:rsidRDefault="008A1E55" w:rsidP="008A1E55">
      <w:r>
        <w:tab/>
      </w:r>
      <w:r>
        <w:rPr>
          <w:rFonts w:hint="eastAsia"/>
        </w:rPr>
        <w:t>对软件开发生命周期的广泛理解。</w:t>
      </w:r>
    </w:p>
    <w:p w:rsidR="008A1E55" w:rsidRDefault="008A1E55" w:rsidP="008A1E55">
      <w:pPr>
        <w:ind w:firstLineChars="200" w:firstLine="480"/>
      </w:pPr>
      <w:r>
        <w:rPr>
          <w:rFonts w:hint="eastAsia"/>
        </w:rPr>
        <w:t>优秀的顾客服务态度。注重符合顾客的需求。</w:t>
      </w:r>
    </w:p>
    <w:p w:rsidR="008A1E55" w:rsidRDefault="008A1E55" w:rsidP="008A1E55">
      <w:r>
        <w:tab/>
      </w:r>
      <w:r>
        <w:rPr>
          <w:rFonts w:hint="eastAsia"/>
        </w:rPr>
        <w:t>优秀的解决技术问题的技能。</w:t>
      </w:r>
    </w:p>
    <w:p w:rsidR="008A1E55" w:rsidRDefault="008A1E55" w:rsidP="008A1E55">
      <w:r>
        <w:tab/>
      </w:r>
      <w:r>
        <w:rPr>
          <w:rFonts w:hint="eastAsia"/>
        </w:rPr>
        <w:t>自动自发，学习快速。</w:t>
      </w:r>
    </w:p>
    <w:p w:rsidR="008A1E55" w:rsidRDefault="008A1E55" w:rsidP="008A1E55">
      <w:r>
        <w:tab/>
      </w:r>
      <w:r>
        <w:rPr>
          <w:rFonts w:hint="eastAsia"/>
        </w:rPr>
        <w:t>努力不懈，主动解决问题。</w:t>
      </w:r>
    </w:p>
    <w:p w:rsidR="008A1E55" w:rsidRDefault="008A1E55" w:rsidP="008A1E55">
      <w:r>
        <w:tab/>
      </w:r>
      <w:r>
        <w:rPr>
          <w:rFonts w:hint="eastAsia"/>
        </w:rPr>
        <w:t>团队精神。能与办公室和远程同事顺利合作。</w:t>
      </w:r>
    </w:p>
    <w:p w:rsidR="008A1E55" w:rsidRDefault="008A1E55" w:rsidP="008A1E55">
      <w:r>
        <w:tab/>
      </w:r>
      <w:r>
        <w:rPr>
          <w:rFonts w:hint="eastAsia"/>
        </w:rPr>
        <w:t>沟通技巧。能清晰简明地解释并沟通复杂的概念。</w:t>
      </w:r>
      <w:r>
        <w:t xml:space="preserve">  </w:t>
      </w:r>
    </w:p>
    <w:p w:rsidR="008A1E55" w:rsidRDefault="008A1E55" w:rsidP="008A1E55">
      <w:r>
        <w:tab/>
      </w:r>
      <w:r>
        <w:rPr>
          <w:rFonts w:hint="eastAsia"/>
        </w:rPr>
        <w:t>彻底而井然有序的工作风格。</w:t>
      </w:r>
    </w:p>
    <w:p w:rsidR="008A1E55" w:rsidRDefault="008A1E55" w:rsidP="008A1E55">
      <w:r>
        <w:tab/>
      </w:r>
      <w:r>
        <w:rPr>
          <w:rFonts w:hint="eastAsia"/>
        </w:rPr>
        <w:t>非常注意细节。注重准确性。</w:t>
      </w:r>
    </w:p>
    <w:p w:rsidR="008A1E55" w:rsidRDefault="008A1E55" w:rsidP="008A1E55"/>
    <w:p w:rsidR="008A1E55" w:rsidRDefault="008A1E55" w:rsidP="00171942"/>
    <w:p w:rsidR="008A1E55" w:rsidRPr="008A1E55" w:rsidRDefault="008A1E55" w:rsidP="008A1E55">
      <w:pPr>
        <w:rPr>
          <w:b/>
        </w:rPr>
      </w:pPr>
      <w:r>
        <w:rPr>
          <w:rFonts w:hint="eastAsia"/>
          <w:b/>
        </w:rPr>
        <w:t>3.</w:t>
      </w:r>
      <w:r w:rsidR="00F66519">
        <w:rPr>
          <w:b/>
        </w:rPr>
        <w:t xml:space="preserve"> </w:t>
      </w:r>
      <w:r w:rsidRPr="008A1E55">
        <w:rPr>
          <w:rFonts w:hint="eastAsia"/>
          <w:b/>
        </w:rPr>
        <w:t>设计工程师</w:t>
      </w:r>
    </w:p>
    <w:p w:rsidR="008A1E55" w:rsidRDefault="008A1E55" w:rsidP="008A1E55">
      <w:pPr>
        <w:rPr>
          <w:b/>
          <w:sz w:val="13"/>
        </w:rPr>
      </w:pPr>
    </w:p>
    <w:p w:rsidR="008A1E55" w:rsidRDefault="008A1E55" w:rsidP="008A1E55">
      <w:pPr>
        <w:rPr>
          <w:b/>
        </w:rPr>
      </w:pPr>
      <w:r>
        <w:rPr>
          <w:rFonts w:hint="eastAsia"/>
          <w:b/>
        </w:rPr>
        <w:t>主要工作内容：</w:t>
      </w:r>
    </w:p>
    <w:p w:rsidR="008A1E55" w:rsidRPr="009660F6" w:rsidRDefault="008A1E55" w:rsidP="008A1E55">
      <w:pPr>
        <w:numPr>
          <w:ilvl w:val="0"/>
          <w:numId w:val="7"/>
        </w:numPr>
        <w:spacing w:before="100" w:beforeAutospacing="1" w:after="100" w:afterAutospacing="1" w:line="360" w:lineRule="auto"/>
        <w:rPr>
          <w:color w:val="000000"/>
        </w:rPr>
      </w:pPr>
      <w:r w:rsidRPr="009660F6">
        <w:rPr>
          <w:rFonts w:hint="eastAsia"/>
          <w:color w:val="000000"/>
        </w:rPr>
        <w:t>设计、实现、验证</w:t>
      </w:r>
      <w:r w:rsidRPr="009660F6">
        <w:rPr>
          <w:color w:val="000000"/>
        </w:rPr>
        <w:t xml:space="preserve">CV(Characterization Vehicle®) </w:t>
      </w:r>
      <w:r w:rsidRPr="009660F6">
        <w:rPr>
          <w:rFonts w:hint="eastAsia"/>
          <w:color w:val="000000"/>
        </w:rPr>
        <w:t>测试芯片（直接版图级设计）</w:t>
      </w:r>
      <w:r w:rsidRPr="009660F6">
        <w:rPr>
          <w:color w:val="000000"/>
        </w:rPr>
        <w:t xml:space="preserve">,  </w:t>
      </w:r>
      <w:r w:rsidRPr="009660F6">
        <w:rPr>
          <w:rFonts w:hint="eastAsia"/>
          <w:color w:val="000000"/>
        </w:rPr>
        <w:t>以用于诊断客户生产制程和量化分析不同设计方式对于产品性能及良率的影响。前端和后端均包括在内。</w:t>
      </w:r>
    </w:p>
    <w:p w:rsidR="008A1E55" w:rsidRPr="009660F6" w:rsidRDefault="008A1E55" w:rsidP="008A1E55">
      <w:pPr>
        <w:numPr>
          <w:ilvl w:val="0"/>
          <w:numId w:val="7"/>
        </w:numPr>
        <w:spacing w:before="100" w:beforeAutospacing="1" w:after="100" w:afterAutospacing="1" w:line="360" w:lineRule="auto"/>
        <w:rPr>
          <w:color w:val="000000"/>
        </w:rPr>
      </w:pPr>
      <w:r w:rsidRPr="009660F6">
        <w:rPr>
          <w:rFonts w:hint="eastAsia"/>
          <w:color w:val="000000"/>
        </w:rPr>
        <w:t>使用</w:t>
      </w:r>
      <w:r w:rsidRPr="009660F6">
        <w:rPr>
          <w:color w:val="000000"/>
        </w:rPr>
        <w:t>PDF</w:t>
      </w:r>
      <w:r w:rsidRPr="009660F6">
        <w:rPr>
          <w:rFonts w:hint="eastAsia"/>
          <w:color w:val="000000"/>
        </w:rPr>
        <w:t>专有的自动化版图设计工具（包括版图生成器，布局布线工具等）设计实现测试芯片。</w:t>
      </w:r>
    </w:p>
    <w:p w:rsidR="008A1E55" w:rsidRPr="009660F6" w:rsidRDefault="008A1E55" w:rsidP="008A1E55">
      <w:pPr>
        <w:numPr>
          <w:ilvl w:val="0"/>
          <w:numId w:val="7"/>
        </w:numPr>
        <w:spacing w:before="100" w:beforeAutospacing="1" w:after="100" w:afterAutospacing="1" w:line="360" w:lineRule="auto"/>
        <w:rPr>
          <w:color w:val="000000"/>
        </w:rPr>
      </w:pPr>
      <w:r w:rsidRPr="009660F6">
        <w:rPr>
          <w:rFonts w:hint="eastAsia"/>
          <w:color w:val="000000"/>
        </w:rPr>
        <w:t>提取参数及生成各种所需，用于</w:t>
      </w:r>
      <w:r w:rsidRPr="009660F6">
        <w:rPr>
          <w:color w:val="000000"/>
        </w:rPr>
        <w:t>CV</w:t>
      </w:r>
      <w:r w:rsidRPr="009660F6">
        <w:rPr>
          <w:rFonts w:hint="eastAsia"/>
          <w:color w:val="000000"/>
        </w:rPr>
        <w:t>芯片的测试，检查，分析，和存档。</w:t>
      </w:r>
    </w:p>
    <w:p w:rsidR="008A1E55" w:rsidRPr="009660F6" w:rsidRDefault="008A1E55" w:rsidP="008A1E55">
      <w:pPr>
        <w:numPr>
          <w:ilvl w:val="0"/>
          <w:numId w:val="7"/>
        </w:numPr>
        <w:spacing w:before="100" w:beforeAutospacing="1" w:after="100" w:afterAutospacing="1" w:line="360" w:lineRule="auto"/>
        <w:rPr>
          <w:color w:val="000000"/>
        </w:rPr>
      </w:pPr>
      <w:r w:rsidRPr="009660F6">
        <w:rPr>
          <w:rFonts w:hint="eastAsia"/>
          <w:color w:val="000000"/>
        </w:rPr>
        <w:t>与客户合作参与测试芯片的详细审核，包括</w:t>
      </w:r>
      <w:r w:rsidRPr="009660F6">
        <w:rPr>
          <w:color w:val="000000"/>
        </w:rPr>
        <w:t>OPC</w:t>
      </w:r>
      <w:r w:rsidRPr="009660F6">
        <w:rPr>
          <w:rFonts w:hint="eastAsia"/>
          <w:color w:val="000000"/>
        </w:rPr>
        <w:t>之后掩模版制造前的数据检查。</w:t>
      </w:r>
    </w:p>
    <w:p w:rsidR="008A1E55" w:rsidRPr="009660F6" w:rsidRDefault="008A1E55" w:rsidP="008A1E55">
      <w:pPr>
        <w:numPr>
          <w:ilvl w:val="0"/>
          <w:numId w:val="7"/>
        </w:numPr>
        <w:spacing w:before="100" w:beforeAutospacing="1" w:after="100" w:afterAutospacing="1" w:line="360" w:lineRule="auto"/>
      </w:pPr>
      <w:r w:rsidRPr="009660F6">
        <w:rPr>
          <w:rFonts w:hint="eastAsia"/>
          <w:color w:val="000000"/>
        </w:rPr>
        <w:t>与</w:t>
      </w:r>
      <w:r w:rsidRPr="009660F6">
        <w:rPr>
          <w:color w:val="000000"/>
        </w:rPr>
        <w:t xml:space="preserve"> PDF CV</w:t>
      </w:r>
      <w:r w:rsidRPr="009660F6">
        <w:rPr>
          <w:rFonts w:hint="eastAsia"/>
          <w:color w:val="000000"/>
        </w:rPr>
        <w:t>数据分析领域紧密合作，给出测试芯片的最佳实验设计方案，以及分析建议</w:t>
      </w:r>
      <w:r w:rsidRPr="009660F6">
        <w:rPr>
          <w:rFonts w:hint="eastAsia"/>
        </w:rPr>
        <w:t>。</w:t>
      </w:r>
    </w:p>
    <w:p w:rsidR="008A1E55" w:rsidRPr="009660F6" w:rsidRDefault="008A1E55" w:rsidP="008A1E55">
      <w:pPr>
        <w:numPr>
          <w:ilvl w:val="0"/>
          <w:numId w:val="7"/>
        </w:numPr>
        <w:spacing w:before="100" w:beforeAutospacing="1" w:after="100" w:afterAutospacing="1" w:line="360" w:lineRule="auto"/>
      </w:pPr>
      <w:r w:rsidRPr="009660F6">
        <w:rPr>
          <w:rFonts w:hint="eastAsia"/>
        </w:rPr>
        <w:t>参与</w:t>
      </w:r>
      <w:r w:rsidRPr="009660F6">
        <w:t>PDF</w:t>
      </w:r>
      <w:r w:rsidRPr="009660F6">
        <w:rPr>
          <w:rFonts w:hint="eastAsia"/>
        </w:rPr>
        <w:t>专有设计工具的开发。</w:t>
      </w:r>
    </w:p>
    <w:p w:rsidR="008A1E55" w:rsidRDefault="008A1E55" w:rsidP="008A1E55">
      <w:pPr>
        <w:rPr>
          <w:b/>
        </w:rPr>
      </w:pPr>
      <w:r>
        <w:rPr>
          <w:rFonts w:hint="eastAsia"/>
          <w:b/>
        </w:rPr>
        <w:t>品格</w:t>
      </w:r>
      <w:r>
        <w:rPr>
          <w:b/>
        </w:rPr>
        <w:t>/</w:t>
      </w:r>
      <w:r>
        <w:rPr>
          <w:rFonts w:hint="eastAsia"/>
          <w:b/>
        </w:rPr>
        <w:t>能力</w:t>
      </w:r>
      <w:r>
        <w:rPr>
          <w:b/>
        </w:rPr>
        <w:t>/</w:t>
      </w:r>
      <w:r>
        <w:rPr>
          <w:rFonts w:hint="eastAsia"/>
          <w:b/>
        </w:rPr>
        <w:t>经验要求：</w:t>
      </w:r>
    </w:p>
    <w:p w:rsidR="008A1E55" w:rsidRDefault="008A1E55" w:rsidP="008A1E55">
      <w:pPr>
        <w:spacing w:line="360" w:lineRule="auto"/>
        <w:rPr>
          <w:sz w:val="22"/>
        </w:rPr>
      </w:pPr>
    </w:p>
    <w:p w:rsidR="008A1E55" w:rsidRPr="009660F6" w:rsidRDefault="008A1E55" w:rsidP="008A1E55">
      <w:pPr>
        <w:numPr>
          <w:ilvl w:val="0"/>
          <w:numId w:val="8"/>
        </w:numPr>
        <w:spacing w:line="360" w:lineRule="auto"/>
      </w:pPr>
      <w:r w:rsidRPr="009660F6">
        <w:rPr>
          <w:rFonts w:hint="eastAsia"/>
        </w:rPr>
        <w:t>理解半导体制造工艺和晶体管结构。</w:t>
      </w:r>
    </w:p>
    <w:p w:rsidR="008A1E55" w:rsidRPr="009660F6" w:rsidRDefault="008A1E55" w:rsidP="008A1E55">
      <w:pPr>
        <w:numPr>
          <w:ilvl w:val="0"/>
          <w:numId w:val="8"/>
        </w:numPr>
        <w:spacing w:line="360" w:lineRule="auto"/>
      </w:pPr>
      <w:r w:rsidRPr="009660F6">
        <w:lastRenderedPageBreak/>
        <w:t xml:space="preserve">** </w:t>
      </w:r>
      <w:r w:rsidRPr="009660F6">
        <w:rPr>
          <w:rFonts w:hint="eastAsia"/>
        </w:rPr>
        <w:t>版图设计和相关设计工具（如</w:t>
      </w:r>
      <w:r w:rsidRPr="009660F6">
        <w:t>Cadence, Mentor</w:t>
      </w:r>
      <w:r w:rsidRPr="009660F6">
        <w:rPr>
          <w:rFonts w:hint="eastAsia"/>
        </w:rPr>
        <w:t>等）使用经验。</w:t>
      </w:r>
    </w:p>
    <w:p w:rsidR="008A1E55" w:rsidRPr="009660F6" w:rsidRDefault="008A1E55" w:rsidP="008A1E55">
      <w:pPr>
        <w:numPr>
          <w:ilvl w:val="0"/>
          <w:numId w:val="8"/>
        </w:numPr>
        <w:spacing w:line="360" w:lineRule="auto"/>
      </w:pPr>
      <w:r w:rsidRPr="009660F6">
        <w:t>** DRC</w:t>
      </w:r>
      <w:r w:rsidRPr="009660F6">
        <w:rPr>
          <w:rFonts w:hint="eastAsia"/>
        </w:rPr>
        <w:t>和</w:t>
      </w:r>
      <w:r w:rsidRPr="009660F6">
        <w:t>LVS</w:t>
      </w:r>
      <w:r w:rsidRPr="009660F6">
        <w:rPr>
          <w:rFonts w:hint="eastAsia"/>
        </w:rPr>
        <w:t>相关知识和经验。</w:t>
      </w:r>
    </w:p>
    <w:p w:rsidR="008A1E55" w:rsidRPr="009660F6" w:rsidRDefault="008A1E55" w:rsidP="008A1E55">
      <w:pPr>
        <w:numPr>
          <w:ilvl w:val="0"/>
          <w:numId w:val="8"/>
        </w:numPr>
        <w:spacing w:line="360" w:lineRule="auto"/>
      </w:pPr>
      <w:r w:rsidRPr="009660F6">
        <w:t>**Unix</w:t>
      </w:r>
      <w:r w:rsidRPr="009660F6">
        <w:rPr>
          <w:rFonts w:hint="eastAsia"/>
        </w:rPr>
        <w:t>脚本语言的基础知识（如</w:t>
      </w:r>
      <w:proofErr w:type="spellStart"/>
      <w:r w:rsidRPr="009660F6">
        <w:t>perl</w:t>
      </w:r>
      <w:proofErr w:type="spellEnd"/>
      <w:r w:rsidRPr="009660F6">
        <w:t xml:space="preserve">, CSH, SH, </w:t>
      </w:r>
      <w:proofErr w:type="spellStart"/>
      <w:r w:rsidRPr="009660F6">
        <w:t>Tcl</w:t>
      </w:r>
      <w:proofErr w:type="spellEnd"/>
      <w:r w:rsidRPr="009660F6">
        <w:rPr>
          <w:rFonts w:hint="eastAsia"/>
        </w:rPr>
        <w:t>等）</w:t>
      </w:r>
    </w:p>
    <w:p w:rsidR="008A1E55" w:rsidRPr="009660F6" w:rsidRDefault="008A1E55" w:rsidP="008A1E55">
      <w:pPr>
        <w:numPr>
          <w:ilvl w:val="0"/>
          <w:numId w:val="8"/>
        </w:numPr>
        <w:spacing w:line="360" w:lineRule="auto"/>
      </w:pPr>
      <w:r w:rsidRPr="009660F6">
        <w:t>**</w:t>
      </w:r>
      <w:r w:rsidRPr="009660F6">
        <w:rPr>
          <w:rFonts w:hint="eastAsia"/>
        </w:rPr>
        <w:t>参数测试方法的基础知识。</w:t>
      </w:r>
    </w:p>
    <w:p w:rsidR="008A1E55" w:rsidRPr="009660F6" w:rsidRDefault="008A1E55" w:rsidP="008A1E55">
      <w:pPr>
        <w:numPr>
          <w:ilvl w:val="0"/>
          <w:numId w:val="8"/>
        </w:numPr>
        <w:spacing w:line="360" w:lineRule="auto"/>
      </w:pPr>
      <w:r w:rsidRPr="009660F6">
        <w:rPr>
          <w:rFonts w:hint="eastAsia"/>
        </w:rPr>
        <w:t>自动自发，敬业，专业；如有与客户沟通经验更佳。</w:t>
      </w:r>
    </w:p>
    <w:p w:rsidR="008A1E55" w:rsidRPr="009660F6" w:rsidRDefault="008A1E55" w:rsidP="008A1E55">
      <w:pPr>
        <w:numPr>
          <w:ilvl w:val="0"/>
          <w:numId w:val="8"/>
        </w:numPr>
        <w:spacing w:line="360" w:lineRule="auto"/>
      </w:pPr>
      <w:r w:rsidRPr="009660F6">
        <w:t>**</w:t>
      </w:r>
      <w:r w:rsidRPr="009660F6">
        <w:rPr>
          <w:rFonts w:hint="eastAsia"/>
        </w:rPr>
        <w:t>熟练地理解并使用深亚微米半导体工艺的设计规则手册。</w:t>
      </w:r>
    </w:p>
    <w:p w:rsidR="008A1E55" w:rsidRPr="009660F6" w:rsidRDefault="008A1E55" w:rsidP="008A1E55">
      <w:pPr>
        <w:spacing w:line="360" w:lineRule="auto"/>
      </w:pPr>
    </w:p>
    <w:p w:rsidR="008A1E55" w:rsidRPr="009660F6" w:rsidRDefault="008A1E55" w:rsidP="008A1E55">
      <w:pPr>
        <w:spacing w:line="360" w:lineRule="auto"/>
        <w:ind w:left="360"/>
      </w:pPr>
      <w:r w:rsidRPr="009660F6">
        <w:rPr>
          <w:rFonts w:hint="eastAsia"/>
        </w:rPr>
        <w:t>加星号</w:t>
      </w:r>
      <w:r w:rsidRPr="009660F6">
        <w:t>**</w:t>
      </w:r>
      <w:r w:rsidRPr="009660F6">
        <w:rPr>
          <w:rFonts w:hint="eastAsia"/>
        </w:rPr>
        <w:t>项在入职培训中也将介绍，但是若您已一定程度具备，非常欢迎，并将是加分优势。</w:t>
      </w:r>
    </w:p>
    <w:p w:rsidR="008A1E55" w:rsidRDefault="008A1E55" w:rsidP="008A1E55">
      <w:pPr>
        <w:rPr>
          <w:b/>
        </w:rPr>
      </w:pPr>
      <w:r>
        <w:rPr>
          <w:rFonts w:hint="eastAsia"/>
          <w:b/>
        </w:rPr>
        <w:t>如有更佳：</w:t>
      </w:r>
    </w:p>
    <w:p w:rsidR="008A1E55" w:rsidRDefault="008A1E55" w:rsidP="008A1E55"/>
    <w:p w:rsidR="008A1E55" w:rsidRPr="009660F6" w:rsidRDefault="008A1E55" w:rsidP="008A1E55">
      <w:pPr>
        <w:numPr>
          <w:ilvl w:val="0"/>
          <w:numId w:val="8"/>
        </w:numPr>
        <w:spacing w:line="360" w:lineRule="auto"/>
      </w:pPr>
      <w:r w:rsidRPr="009660F6">
        <w:t>Cadence Virtuoso / Cadence Skill</w:t>
      </w:r>
      <w:r w:rsidRPr="009660F6">
        <w:rPr>
          <w:rFonts w:hint="eastAsia"/>
        </w:rPr>
        <w:t>语言编程经验</w:t>
      </w:r>
    </w:p>
    <w:p w:rsidR="008A1E55" w:rsidRPr="009660F6" w:rsidRDefault="008A1E55" w:rsidP="008A1E55">
      <w:pPr>
        <w:numPr>
          <w:ilvl w:val="0"/>
          <w:numId w:val="8"/>
        </w:numPr>
        <w:spacing w:line="360" w:lineRule="auto"/>
      </w:pPr>
      <w:r w:rsidRPr="009660F6">
        <w:t xml:space="preserve">Mentor Graphic </w:t>
      </w:r>
      <w:proofErr w:type="spellStart"/>
      <w:r w:rsidRPr="009660F6">
        <w:t>Calibre</w:t>
      </w:r>
      <w:proofErr w:type="spellEnd"/>
      <w:r w:rsidRPr="009660F6">
        <w:t xml:space="preserve"> DRC</w:t>
      </w:r>
      <w:r w:rsidRPr="009660F6">
        <w:rPr>
          <w:rFonts w:hint="eastAsia"/>
        </w:rPr>
        <w:t>使用经验</w:t>
      </w:r>
    </w:p>
    <w:p w:rsidR="008A1E55" w:rsidRPr="009660F6" w:rsidRDefault="008A1E55" w:rsidP="008A1E55">
      <w:pPr>
        <w:numPr>
          <w:ilvl w:val="0"/>
          <w:numId w:val="8"/>
        </w:numPr>
        <w:spacing w:line="360" w:lineRule="auto"/>
      </w:pPr>
      <w:r w:rsidRPr="009660F6">
        <w:rPr>
          <w:rFonts w:hint="eastAsia"/>
        </w:rPr>
        <w:t>任何</w:t>
      </w:r>
      <w:r w:rsidRPr="009660F6">
        <w:t>DFM</w:t>
      </w:r>
      <w:r w:rsidRPr="009660F6">
        <w:rPr>
          <w:rFonts w:hint="eastAsia"/>
        </w:rPr>
        <w:t>有关的经验，包括设计修改、验证、算法设计或者失效分析</w:t>
      </w:r>
    </w:p>
    <w:p w:rsidR="008A1E55" w:rsidRPr="009660F6" w:rsidRDefault="008A1E55" w:rsidP="008A1E55">
      <w:pPr>
        <w:numPr>
          <w:ilvl w:val="0"/>
          <w:numId w:val="8"/>
        </w:numPr>
        <w:spacing w:line="360" w:lineRule="auto"/>
      </w:pPr>
      <w:r w:rsidRPr="009660F6">
        <w:rPr>
          <w:rFonts w:hint="eastAsia"/>
        </w:rPr>
        <w:t>实验设计有关的经验</w:t>
      </w:r>
    </w:p>
    <w:p w:rsidR="008A1E55" w:rsidRPr="009660F6" w:rsidRDefault="008A1E55" w:rsidP="008A1E55">
      <w:pPr>
        <w:numPr>
          <w:ilvl w:val="0"/>
          <w:numId w:val="8"/>
        </w:numPr>
        <w:spacing w:line="360" w:lineRule="auto"/>
      </w:pPr>
      <w:r w:rsidRPr="009660F6">
        <w:rPr>
          <w:rFonts w:hint="eastAsia"/>
        </w:rPr>
        <w:t>电路仿真软件使用经验（</w:t>
      </w:r>
      <w:r w:rsidRPr="009660F6">
        <w:t xml:space="preserve">HSPICE, </w:t>
      </w:r>
      <w:proofErr w:type="spellStart"/>
      <w:r w:rsidRPr="009660F6">
        <w:t>Spectre</w:t>
      </w:r>
      <w:proofErr w:type="spellEnd"/>
      <w:r w:rsidRPr="009660F6">
        <w:rPr>
          <w:rFonts w:hint="eastAsia"/>
        </w:rPr>
        <w:t>等）</w:t>
      </w:r>
    </w:p>
    <w:p w:rsidR="008A1E55" w:rsidRPr="009660F6" w:rsidRDefault="008A1E55" w:rsidP="008A1E55">
      <w:pPr>
        <w:numPr>
          <w:ilvl w:val="0"/>
          <w:numId w:val="8"/>
        </w:numPr>
        <w:spacing w:line="360" w:lineRule="auto"/>
      </w:pPr>
      <w:r w:rsidRPr="009660F6">
        <w:rPr>
          <w:rFonts w:hint="eastAsia"/>
        </w:rPr>
        <w:t>熟悉半导体生产实例（如掩模数据准备，</w:t>
      </w:r>
      <w:r w:rsidRPr="009660F6">
        <w:t>dummy fill</w:t>
      </w:r>
      <w:r w:rsidRPr="009660F6">
        <w:rPr>
          <w:rFonts w:hint="eastAsia"/>
        </w:rPr>
        <w:t>算法，</w:t>
      </w:r>
      <w:r w:rsidRPr="009660F6">
        <w:t xml:space="preserve"> OPC</w:t>
      </w:r>
      <w:r w:rsidRPr="009660F6">
        <w:rPr>
          <w:rFonts w:hint="eastAsia"/>
        </w:rPr>
        <w:t>基础知识，掩模板其他相关经验等）。</w:t>
      </w:r>
    </w:p>
    <w:p w:rsidR="008A1E55" w:rsidRDefault="008A1E55" w:rsidP="008A1E55"/>
    <w:p w:rsidR="008A1E55" w:rsidRDefault="008A1E55" w:rsidP="008A1E55">
      <w:pPr>
        <w:ind w:leftChars="50" w:left="120"/>
        <w:rPr>
          <w:b/>
        </w:rPr>
      </w:pPr>
      <w:r>
        <w:rPr>
          <w:rFonts w:hint="eastAsia"/>
          <w:b/>
        </w:rPr>
        <w:t>职位说明</w:t>
      </w:r>
      <w:r>
        <w:rPr>
          <w:b/>
        </w:rPr>
        <w:t>:</w:t>
      </w:r>
    </w:p>
    <w:p w:rsidR="008A1E55" w:rsidRDefault="008A1E55" w:rsidP="008A1E55">
      <w:pPr>
        <w:ind w:leftChars="50" w:left="120"/>
      </w:pPr>
    </w:p>
    <w:p w:rsidR="008A1E55" w:rsidRPr="009660F6" w:rsidRDefault="008A1E55" w:rsidP="008A1E55">
      <w:pPr>
        <w:spacing w:line="360" w:lineRule="auto"/>
        <w:ind w:leftChars="50" w:left="120" w:firstLine="600"/>
      </w:pPr>
      <w:r w:rsidRPr="009660F6">
        <w:rPr>
          <w:rFonts w:hint="eastAsia"/>
        </w:rPr>
        <w:t>作为</w:t>
      </w:r>
      <w:r w:rsidRPr="009660F6">
        <w:t>PDF</w:t>
      </w:r>
      <w:r w:rsidRPr="009660F6">
        <w:rPr>
          <w:rFonts w:hint="eastAsia"/>
        </w:rPr>
        <w:t>核心部门之一，如果说</w:t>
      </w:r>
      <w:r w:rsidRPr="009660F6">
        <w:t>PDF</w:t>
      </w:r>
      <w:r w:rsidRPr="009660F6">
        <w:rPr>
          <w:rFonts w:hint="eastAsia"/>
        </w:rPr>
        <w:t>是半导体行业的“医生</w:t>
      </w:r>
      <w:r w:rsidRPr="009660F6">
        <w:t xml:space="preserve">”, </w:t>
      </w:r>
      <w:r w:rsidRPr="009660F6">
        <w:rPr>
          <w:rFonts w:hint="eastAsia"/>
        </w:rPr>
        <w:t>那么体系健全功能覆盖广泛的客户化定制测试芯片</w:t>
      </w:r>
      <w:r w:rsidRPr="009660F6">
        <w:t>-- CV (Characterization Vehicle®)--</w:t>
      </w:r>
      <w:r w:rsidRPr="009660F6">
        <w:rPr>
          <w:rFonts w:hint="eastAsia"/>
        </w:rPr>
        <w:t>就是医生手中的最重要工具之一，而其设计将是整个诊疗过程的最前沿并影响重大的环节，也是实现项目目标的关键之一。在项目的最开始阶段，即与客户的紧密合作，帮助客户将需求清晰具体化，根据不同客户不同技术研发阶段的不同需要进行实验设计并定制测试芯片，以帮助客户捕获并诊断芯片制程中存在的问题、寻找可改进的空间、给出建议等等。为保证实验设计的有效和后续测试分析的顺利进行，进而帮助客户实现良率和性能的成熟和显著提高，作为设计部门的设计人员，须以零误差为自我要求，兼具全局观，深刻理解项目需求，以严谨有序负责实干的</w:t>
      </w:r>
      <w:r w:rsidRPr="009660F6">
        <w:rPr>
          <w:rFonts w:hint="eastAsia"/>
        </w:rPr>
        <w:lastRenderedPageBreak/>
        <w:t>工作作风贯穿始终；与此同时，设计师将有充分机会不断接触和跟进业界最前沿技术。</w:t>
      </w:r>
    </w:p>
    <w:p w:rsidR="008A1E55" w:rsidRPr="009660F6" w:rsidRDefault="008A1E55" w:rsidP="008A1E55">
      <w:pPr>
        <w:spacing w:line="360" w:lineRule="auto"/>
        <w:ind w:leftChars="50" w:left="120" w:firstLine="600"/>
      </w:pPr>
      <w:r w:rsidRPr="009660F6">
        <w:rPr>
          <w:rFonts w:hint="eastAsia"/>
        </w:rPr>
        <w:t>因此，当我们在寻找新的团队伙伴时，更非常看重人的工作态度和聪明才智（包括学习能力，独立解决问题的能力，创造力，等等）；同时工作中充分尊重个体的主动性和智慧，让人的才能得到最大发挥并最快成长。</w:t>
      </w:r>
    </w:p>
    <w:p w:rsidR="008A1E55" w:rsidRPr="009660F6" w:rsidRDefault="008A1E55" w:rsidP="008A1E55">
      <w:pPr>
        <w:spacing w:line="360" w:lineRule="auto"/>
        <w:ind w:leftChars="50" w:left="120" w:firstLine="600"/>
      </w:pPr>
      <w:r w:rsidRPr="009660F6">
        <w:rPr>
          <w:rFonts w:hint="eastAsia"/>
        </w:rPr>
        <w:t>期待您的进一步了解，欢迎您的加入。</w:t>
      </w:r>
    </w:p>
    <w:p w:rsidR="008A1E55" w:rsidRDefault="008A1E55" w:rsidP="00171942"/>
    <w:p w:rsidR="00171942" w:rsidRDefault="00171942" w:rsidP="00171942">
      <w:r>
        <w:rPr>
          <w:rFonts w:hint="eastAsia"/>
        </w:rPr>
        <w:t>让</w:t>
      </w:r>
      <w:r>
        <w:rPr>
          <w:rFonts w:hint="eastAsia"/>
        </w:rPr>
        <w:t xml:space="preserve"> PDF Solutions </w:t>
      </w:r>
      <w:r>
        <w:rPr>
          <w:rFonts w:hint="eastAsia"/>
        </w:rPr>
        <w:t>了解您：请把您的中英文简历发送至</w:t>
      </w:r>
      <w:r>
        <w:rPr>
          <w:rFonts w:hint="eastAsia"/>
        </w:rPr>
        <w:t xml:space="preserve"> PDFShanghai@pdf.com</w:t>
      </w:r>
    </w:p>
    <w:bookmarkEnd w:id="0"/>
    <w:bookmarkEnd w:id="1"/>
    <w:bookmarkEnd w:id="2"/>
    <w:p w:rsidR="00171942" w:rsidRDefault="00171942"/>
    <w:sectPr w:rsidR="00171942" w:rsidSect="00F7652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dobeSongStd-Light">
    <w:altName w:val="黑体"/>
    <w:panose1 w:val="00000000000000000000"/>
    <w:charset w:val="86"/>
    <w:family w:val="auto"/>
    <w:notTrueType/>
    <w:pitch w:val="default"/>
    <w:sig w:usb0="00000001" w:usb1="080E0000" w:usb2="00000010" w:usb3="00000000" w:csb0="00040000" w:csb1="00000000"/>
  </w:font>
  <w:font w:name="ArialMT">
    <w:altName w:val="Arial"/>
    <w:panose1 w:val="00000000000000000000"/>
    <w:charset w:val="00"/>
    <w:family w:val="swiss"/>
    <w:notTrueType/>
    <w:pitch w:val="default"/>
    <w:sig w:usb0="00000003" w:usb1="00000000" w:usb2="00000000" w:usb3="00000000" w:csb0="00000001" w:csb1="00000000"/>
  </w:font>
  <w:font w:name="UniversBQ-Light">
    <w:altName w:val="Arial"/>
    <w:panose1 w:val="00000000000000000000"/>
    <w:charset w:val="00"/>
    <w:family w:val="swiss"/>
    <w:notTrueType/>
    <w:pitch w:val="default"/>
    <w:sig w:usb0="00000003" w:usb1="00000000" w:usb2="00000000" w:usb3="00000000" w:csb0="00000001" w:csb1="00000000"/>
  </w:font>
  <w:font w:name="MS Song">
    <w:altName w:val="Arial Unicode MS"/>
    <w:panose1 w:val="00000000000000000000"/>
    <w:charset w:val="86"/>
    <w:family w:val="roman"/>
    <w:notTrueType/>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E486B"/>
    <w:multiLevelType w:val="hybridMultilevel"/>
    <w:tmpl w:val="E2465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592B9D"/>
    <w:multiLevelType w:val="hybridMultilevel"/>
    <w:tmpl w:val="BE704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C90D74"/>
    <w:multiLevelType w:val="multilevel"/>
    <w:tmpl w:val="8DC0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366EB5"/>
    <w:multiLevelType w:val="multilevel"/>
    <w:tmpl w:val="B080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914CD0"/>
    <w:multiLevelType w:val="multilevel"/>
    <w:tmpl w:val="0B8C4A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B487997"/>
    <w:multiLevelType w:val="multilevel"/>
    <w:tmpl w:val="C6FA0E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320B"/>
    <w:rsid w:val="00022F2D"/>
    <w:rsid w:val="00080B41"/>
    <w:rsid w:val="00151DC2"/>
    <w:rsid w:val="00152A5B"/>
    <w:rsid w:val="00171942"/>
    <w:rsid w:val="001A5132"/>
    <w:rsid w:val="001C6977"/>
    <w:rsid w:val="00205CC8"/>
    <w:rsid w:val="002E6FFC"/>
    <w:rsid w:val="00411874"/>
    <w:rsid w:val="007D1707"/>
    <w:rsid w:val="008A1E55"/>
    <w:rsid w:val="008B4239"/>
    <w:rsid w:val="008E743E"/>
    <w:rsid w:val="009249C6"/>
    <w:rsid w:val="0093752A"/>
    <w:rsid w:val="009660F6"/>
    <w:rsid w:val="009B320B"/>
    <w:rsid w:val="00A51146"/>
    <w:rsid w:val="00AF0F61"/>
    <w:rsid w:val="00B06C1F"/>
    <w:rsid w:val="00B36FB3"/>
    <w:rsid w:val="00C9048A"/>
    <w:rsid w:val="00CA5AB6"/>
    <w:rsid w:val="00DE4627"/>
    <w:rsid w:val="00E320BA"/>
    <w:rsid w:val="00F30FE0"/>
    <w:rsid w:val="00F66519"/>
    <w:rsid w:val="00F76525"/>
    <w:rsid w:val="00FA72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20B"/>
    <w:pPr>
      <w:spacing w:after="0" w:line="240" w:lineRule="auto"/>
    </w:pPr>
    <w:rPr>
      <w:rFonts w:ascii="Times New Roman" w:eastAsia="宋体"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320B"/>
    <w:pPr>
      <w:tabs>
        <w:tab w:val="center" w:pos="4320"/>
        <w:tab w:val="right" w:pos="8640"/>
      </w:tabs>
      <w:jc w:val="both"/>
    </w:pPr>
    <w:rPr>
      <w:rFonts w:ascii="Arial" w:hAnsi="Arial"/>
      <w:sz w:val="22"/>
      <w:szCs w:val="20"/>
      <w:lang w:eastAsia="en-US"/>
    </w:rPr>
  </w:style>
  <w:style w:type="character" w:customStyle="1" w:styleId="HeaderChar">
    <w:name w:val="Header Char"/>
    <w:basedOn w:val="DefaultParagraphFont"/>
    <w:link w:val="Header"/>
    <w:rsid w:val="009B320B"/>
    <w:rPr>
      <w:rFonts w:ascii="Arial" w:eastAsia="宋体" w:hAnsi="Arial" w:cs="Times New Roman"/>
      <w:szCs w:val="20"/>
      <w:lang w:eastAsia="en-US"/>
    </w:rPr>
  </w:style>
  <w:style w:type="character" w:customStyle="1" w:styleId="font9">
    <w:name w:val="font9"/>
    <w:basedOn w:val="DefaultParagraphFont"/>
    <w:rsid w:val="009B320B"/>
  </w:style>
</w:styles>
</file>

<file path=word/webSettings.xml><?xml version="1.0" encoding="utf-8"?>
<w:webSettings xmlns:r="http://schemas.openxmlformats.org/officeDocument/2006/relationships" xmlns:w="http://schemas.openxmlformats.org/wordprocessingml/2006/main">
  <w:divs>
    <w:div w:id="1011569154">
      <w:bodyDiv w:val="1"/>
      <w:marLeft w:val="0"/>
      <w:marRight w:val="0"/>
      <w:marTop w:val="0"/>
      <w:marBottom w:val="0"/>
      <w:divBdr>
        <w:top w:val="none" w:sz="0" w:space="0" w:color="auto"/>
        <w:left w:val="none" w:sz="0" w:space="0" w:color="auto"/>
        <w:bottom w:val="none" w:sz="0" w:space="0" w:color="auto"/>
        <w:right w:val="none" w:sz="0" w:space="0" w:color="auto"/>
      </w:divBdr>
    </w:div>
    <w:div w:id="1512719339">
      <w:bodyDiv w:val="1"/>
      <w:marLeft w:val="0"/>
      <w:marRight w:val="0"/>
      <w:marTop w:val="0"/>
      <w:marBottom w:val="0"/>
      <w:divBdr>
        <w:top w:val="none" w:sz="0" w:space="0" w:color="auto"/>
        <w:left w:val="none" w:sz="0" w:space="0" w:color="auto"/>
        <w:bottom w:val="none" w:sz="0" w:space="0" w:color="auto"/>
        <w:right w:val="none" w:sz="0" w:space="0" w:color="auto"/>
      </w:divBdr>
    </w:div>
    <w:div w:id="19637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PDF Solutions, Inc.</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bijianl</dc:creator>
  <cp:lastModifiedBy>liyaw</cp:lastModifiedBy>
  <cp:revision>10</cp:revision>
  <dcterms:created xsi:type="dcterms:W3CDTF">2015-03-12T05:50:00Z</dcterms:created>
  <dcterms:modified xsi:type="dcterms:W3CDTF">2015-10-06T02:41:00Z</dcterms:modified>
</cp:coreProperties>
</file>