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EE5F" w14:textId="201940FB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61FB8980" w14:textId="36911F21"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D3215">
        <w:rPr>
          <w:rFonts w:asciiTheme="majorEastAsia" w:eastAsiaTheme="majorEastAsia" w:hAnsiTheme="majorEastAsia" w:hint="eastAsia"/>
          <w:b/>
          <w:sz w:val="30"/>
          <w:szCs w:val="30"/>
        </w:rPr>
        <w:t>社会实践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D3215"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6A68" w14:textId="77777777" w:rsidR="00E9107E" w:rsidRDefault="00E9107E" w:rsidP="005F2876">
      <w:r>
        <w:separator/>
      </w:r>
    </w:p>
  </w:endnote>
  <w:endnote w:type="continuationSeparator" w:id="0">
    <w:p w14:paraId="66892E7B" w14:textId="77777777" w:rsidR="00E9107E" w:rsidRDefault="00E9107E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206E" w14:textId="77777777" w:rsidR="00E9107E" w:rsidRDefault="00E9107E" w:rsidP="005F2876">
      <w:r>
        <w:separator/>
      </w:r>
    </w:p>
  </w:footnote>
  <w:footnote w:type="continuationSeparator" w:id="0">
    <w:p w14:paraId="046164D0" w14:textId="77777777" w:rsidR="00E9107E" w:rsidRDefault="00E9107E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E9107E"/>
    <w:rsid w:val="00F0785C"/>
    <w:rsid w:val="00FD3215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2020</cp:lastModifiedBy>
  <cp:revision>6</cp:revision>
  <cp:lastPrinted>2014-09-22T01:41:00Z</cp:lastPrinted>
  <dcterms:created xsi:type="dcterms:W3CDTF">2018-09-18T02:18:00Z</dcterms:created>
  <dcterms:modified xsi:type="dcterms:W3CDTF">2021-09-30T06:48:00Z</dcterms:modified>
</cp:coreProperties>
</file>